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ind w:firstLine="0" w:left="2835"/>
        <w:rPr>
          <w:color w:val="7030A0"/>
          <w:sz w:val="28"/>
        </w:rPr>
      </w:pPr>
      <w:bookmarkStart w:id="1" w:name="bookmark0"/>
      <w:r>
        <w:rPr>
          <w:color w:val="1E365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1133633" cy="1238423"/>
            <wp:effectExtent b="0" l="0" r="0" t="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33633" cy="123842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1_ch"/>
          <w:b w:val="1"/>
          <w:color w:val="7030A0"/>
          <w:sz w:val="28"/>
        </w:rPr>
        <w:t>РЕГЛАМЕНТ</w:t>
      </w:r>
      <w:bookmarkEnd w:id="1"/>
    </w:p>
    <w:p w14:paraId="02000000">
      <w:pPr>
        <w:pStyle w:val="Style_2"/>
        <w:spacing w:after="200"/>
        <w:ind w:firstLine="0" w:left="2835"/>
        <w:jc w:val="center"/>
        <w:rPr>
          <w:rStyle w:val="Style_2_ch"/>
          <w:b w:val="1"/>
          <w:color w:val="7030A0"/>
        </w:rPr>
      </w:pPr>
      <w:r>
        <w:rPr>
          <w:rStyle w:val="Style_2_ch"/>
          <w:b w:val="1"/>
          <w:color w:val="7030A0"/>
        </w:rPr>
        <w:t>Электронной торговой площадки МИТРА по организации и проведению коммерческих торгов в электронной форме</w:t>
      </w:r>
    </w:p>
    <w:p w14:paraId="03000000">
      <w:pPr>
        <w:pStyle w:val="Style_2"/>
        <w:spacing w:after="200"/>
        <w:ind w:firstLine="0" w:left="2835"/>
        <w:jc w:val="center"/>
        <w:rPr>
          <w:color w:val="7030A0"/>
        </w:rPr>
      </w:pPr>
    </w:p>
    <w:p w14:paraId="04000000">
      <w:pPr>
        <w:pStyle w:val="Style_2"/>
        <w:ind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1. ОБЩИЕ ПОЛОЖЕНИЯ</w:t>
      </w:r>
    </w:p>
    <w:p w14:paraId="05000000">
      <w:pPr>
        <w:pStyle w:val="Style_2"/>
        <w:ind w:firstLine="567" w:left="0"/>
        <w:jc w:val="center"/>
        <w:rPr>
          <w:sz w:val="24"/>
        </w:rPr>
      </w:pPr>
    </w:p>
    <w:p w14:paraId="06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Настоящий Регламент устанавливает порядок организации и проведения </w:t>
      </w:r>
      <w:r>
        <w:rPr>
          <w:rStyle w:val="Style_2_ch"/>
          <w:b w:val="1"/>
          <w:sz w:val="24"/>
        </w:rPr>
        <w:t>коммерческих торгов</w:t>
      </w:r>
      <w:r>
        <w:rPr>
          <w:rStyle w:val="Style_2_ch"/>
          <w:sz w:val="24"/>
        </w:rPr>
        <w:t xml:space="preserve">, включая требования к организаторам и участникам торгов, их программному обеспечению,   на электронной торговой площадке </w:t>
      </w:r>
      <w:r>
        <w:rPr>
          <w:rStyle w:val="Style_2_ch"/>
          <w:b w:val="1"/>
        </w:rPr>
        <w:t>МИТРА</w:t>
      </w:r>
      <w:r>
        <w:rPr>
          <w:rStyle w:val="Style_2_ch"/>
          <w:sz w:val="24"/>
        </w:rPr>
        <w:t xml:space="preserve"> (далее также – </w:t>
      </w:r>
      <w:r>
        <w:rPr>
          <w:rStyle w:val="Style_2_ch"/>
          <w:b w:val="1"/>
          <w:sz w:val="24"/>
        </w:rPr>
        <w:t>VIOMITRA</w:t>
      </w:r>
      <w:r>
        <w:rPr>
          <w:rStyle w:val="Style_2_ch"/>
          <w:sz w:val="24"/>
        </w:rPr>
        <w:t xml:space="preserve">) по адресу в информационно-телекоммуникационной сети «Интернет» (далее – сеть «Интернет») </w:t>
      </w:r>
      <w:r>
        <w:rPr>
          <w:rStyle w:val="Style_3_ch"/>
          <w:color w:val="000000"/>
          <w:sz w:val="24"/>
          <w:u w:val="none"/>
        </w:rPr>
        <w:fldChar w:fldCharType="begin"/>
      </w:r>
      <w:r>
        <w:rPr>
          <w:rStyle w:val="Style_3_ch"/>
          <w:color w:val="000000"/>
          <w:sz w:val="24"/>
          <w:u w:val="none"/>
        </w:rPr>
        <w:instrText>HYPERLINK "http://www.viomitra.ru"</w:instrText>
      </w:r>
      <w:r>
        <w:rPr>
          <w:rStyle w:val="Style_3_ch"/>
          <w:color w:val="000000"/>
          <w:sz w:val="24"/>
          <w:u w:val="none"/>
        </w:rPr>
        <w:fldChar w:fldCharType="separate"/>
      </w:r>
      <w:r>
        <w:rPr>
          <w:rStyle w:val="Style_3_ch"/>
          <w:color w:val="000000"/>
          <w:sz w:val="24"/>
          <w:u w:val="none"/>
        </w:rPr>
        <w:t>www.viomitra.ru</w:t>
      </w:r>
      <w:r>
        <w:rPr>
          <w:rStyle w:val="Style_3_ch"/>
          <w:color w:val="000000"/>
          <w:sz w:val="24"/>
          <w:u w:val="none"/>
        </w:rPr>
        <w:fldChar w:fldCharType="end"/>
      </w:r>
      <w:r>
        <w:rPr>
          <w:rStyle w:val="Style_2_ch"/>
          <w:sz w:val="24"/>
        </w:rPr>
        <w:t xml:space="preserve">  оператором электронной торговой площадки – обществом с ограниченной ответственностью «Митра». </w:t>
      </w:r>
    </w:p>
    <w:p w14:paraId="07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В настоящем Регламенте используются следующие понятия и термины: </w:t>
      </w:r>
    </w:p>
    <w:p w14:paraId="08000000">
      <w:pPr>
        <w:pStyle w:val="Style_2"/>
        <w:ind w:firstLine="567" w:left="0"/>
        <w:jc w:val="both"/>
        <w:rPr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>Электронные торги (далее также - торги)</w:t>
      </w:r>
      <w:r>
        <w:rPr>
          <w:sz w:val="24"/>
          <w:highlight w:val="white"/>
        </w:rPr>
        <w:t xml:space="preserve"> – способ выбора покупателя имущества, обладающего определенными характеристиками и предложенного для реализации на определенных условиях его собственником (представителем собственника), при котором процесс покупки и продажи совершается на  электронной площадке. </w:t>
      </w:r>
    </w:p>
    <w:p w14:paraId="09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Электронная торговая площадка (далее также – ЭТП, электронная площадка)</w:t>
      </w:r>
      <w:r>
        <w:rPr>
          <w:rStyle w:val="Style_2_ch"/>
          <w:sz w:val="24"/>
        </w:rPr>
        <w:t xml:space="preserve"> - </w:t>
      </w:r>
      <w:r>
        <w:rPr>
          <w:b w:val="1"/>
          <w:color w:val="040C28"/>
          <w:sz w:val="24"/>
        </w:rPr>
        <w:t>программно-аппаратный комплекс</w:t>
      </w:r>
      <w:r>
        <w:rPr>
          <w:color w:val="040C28"/>
          <w:sz w:val="24"/>
        </w:rPr>
        <w:t xml:space="preserve"> организационных, информационных и технических решений</w:t>
      </w:r>
      <w:r>
        <w:rPr>
          <w:rStyle w:val="Style_2_ch"/>
          <w:b w:val="1"/>
          <w:sz w:val="24"/>
        </w:rPr>
        <w:t xml:space="preserve"> VIOMITRA</w:t>
      </w:r>
      <w:r>
        <w:rPr>
          <w:rStyle w:val="Style_2_ch"/>
          <w:sz w:val="24"/>
        </w:rPr>
        <w:t>, предназначенный для проведения торгов в электронной форме, доступ к которому предоставляется посредством сайта в сети "Интернет", размещенного по адресу:</w:t>
      </w:r>
      <w:r>
        <w:rPr>
          <w:sz w:val="24"/>
        </w:rPr>
        <w:fldChar w:fldCharType="begin"/>
      </w:r>
      <w:r>
        <w:rPr>
          <w:sz w:val="24"/>
        </w:rPr>
        <w:instrText>HYPERLINK "https://m-ets.ru/"</w:instrText>
      </w:r>
      <w:r>
        <w:rPr>
          <w:sz w:val="24"/>
        </w:rPr>
        <w:fldChar w:fldCharType="separate"/>
      </w:r>
      <w:r>
        <w:rPr>
          <w:sz w:val="24"/>
        </w:rPr>
        <w:t xml:space="preserve"> </w:t>
      </w:r>
      <w:r>
        <w:rPr>
          <w:rStyle w:val="Style_2_ch"/>
          <w:sz w:val="24"/>
        </w:rPr>
        <w:t>https://realty.viomitra.ru/</w:t>
      </w:r>
      <w:r>
        <w:rPr>
          <w:sz w:val="24"/>
        </w:rPr>
        <w:fldChar w:fldCharType="end"/>
      </w:r>
      <w:r>
        <w:rPr>
          <w:rStyle w:val="Style_2_ch"/>
          <w:sz w:val="24"/>
        </w:rPr>
        <w:t xml:space="preserve"> и </w:t>
      </w:r>
      <w:r>
        <w:rPr>
          <w:sz w:val="24"/>
        </w:rPr>
        <w:t>обеспечивающий взаимодействие между Организатором торгов и Участниками торгов на всех этапах проведения торгов и заключения по их результатам договора  купли-продажи</w:t>
      </w:r>
      <w:r>
        <w:rPr>
          <w:sz w:val="24"/>
        </w:rPr>
        <w:t xml:space="preserve">  в </w:t>
      </w:r>
      <w:r>
        <w:rPr>
          <w:sz w:val="24"/>
        </w:rPr>
        <w:t>on-line</w:t>
      </w:r>
      <w:r>
        <w:rPr>
          <w:sz w:val="24"/>
        </w:rPr>
        <w:t xml:space="preserve"> режиме.</w:t>
      </w:r>
    </w:p>
    <w:p w14:paraId="0A000000">
      <w:pPr>
        <w:pStyle w:val="Style_2"/>
        <w:tabs>
          <w:tab w:leader="none" w:pos="142" w:val="left"/>
        </w:tabs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Оператор электронной площадки</w:t>
      </w:r>
      <w:r>
        <w:rPr>
          <w:rStyle w:val="Style_2_ch"/>
          <w:b w:val="1"/>
          <w:sz w:val="24"/>
        </w:rPr>
        <w:tab/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i w:val="1"/>
          <w:sz w:val="24"/>
        </w:rPr>
        <w:t>(далее также – Оператор ЭТП)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>- юридическое лицо</w:t>
      </w:r>
      <w:r>
        <w:rPr>
          <w:rStyle w:val="Style_2_ch"/>
          <w:b w:val="1"/>
          <w:sz w:val="24"/>
        </w:rPr>
        <w:t xml:space="preserve"> - ООО «Митра»</w:t>
      </w:r>
      <w:r>
        <w:rPr>
          <w:rStyle w:val="Style_2_ch"/>
          <w:sz w:val="24"/>
        </w:rPr>
        <w:t>, владеющее электронной площадкой VIOMITRA и обеспечивающее проведение торгов в электронной форме в соответствии с настоящим Регламентом и требованиями законодательства Российской Федерации.</w:t>
      </w:r>
    </w:p>
    <w:p w14:paraId="0B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Виды торгов</w:t>
      </w:r>
      <w:r>
        <w:rPr>
          <w:rStyle w:val="Style_2_ch"/>
          <w:sz w:val="24"/>
        </w:rPr>
        <w:t xml:space="preserve"> – утвержденные Оператором электронной площадки варианты торгов,  описание и </w:t>
      </w:r>
      <w:r>
        <w:rPr>
          <w:rStyle w:val="Style_2_ch"/>
          <w:sz w:val="24"/>
        </w:rPr>
        <w:t>особенности</w:t>
      </w:r>
      <w:r>
        <w:rPr>
          <w:rStyle w:val="Style_2_ch"/>
          <w:sz w:val="24"/>
        </w:rPr>
        <w:t xml:space="preserve"> проведения которых представлены </w:t>
      </w:r>
      <w:r>
        <w:rPr>
          <w:rStyle w:val="Style_2_ch"/>
          <w:sz w:val="24"/>
          <w:u w:val="single"/>
        </w:rPr>
        <w:t>в соответствующих разделах настоящего Регламента</w:t>
      </w:r>
      <w:r>
        <w:rPr>
          <w:rStyle w:val="Style_2_ch"/>
          <w:sz w:val="24"/>
        </w:rPr>
        <w:t xml:space="preserve">, а также при организации и проведении торгов - в </w:t>
      </w:r>
      <w:r>
        <w:rPr>
          <w:rStyle w:val="Style_2_ch"/>
          <w:b w:val="1"/>
          <w:sz w:val="24"/>
        </w:rPr>
        <w:t>Карточке торгов</w:t>
      </w:r>
      <w:r>
        <w:rPr>
          <w:rStyle w:val="Style_2_ch"/>
          <w:sz w:val="24"/>
        </w:rPr>
        <w:t>.</w:t>
      </w:r>
    </w:p>
    <w:p w14:paraId="0C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 xml:space="preserve">Имущество – </w:t>
      </w:r>
      <w:r>
        <w:rPr>
          <w:sz w:val="24"/>
        </w:rPr>
        <w:t xml:space="preserve">недвижимое имущество (в том числе: земельные участки и участки недр; здания, сооружения, объекты незавершенного строительства; жилые и нежилые помещения, а также </w:t>
      </w:r>
      <w:r>
        <w:rPr>
          <w:sz w:val="24"/>
        </w:rPr>
        <w:t>машино</w:t>
      </w:r>
      <w:r>
        <w:rPr>
          <w:sz w:val="24"/>
        </w:rPr>
        <w:t xml:space="preserve">-места; воздушные и морские суда, суда внутреннего плавания) и движимое имущество (в том числе наличные деньги, документарные ценные бумаги и иные вещи, не являющиеся недвижимостью), а также имущественный комплекс — совокупность взаимосвязанных недвижимых и движимых вещей, используемых по общему назначению как единое целое (Гражданский Кодекс Российской Федерации). </w:t>
      </w:r>
    </w:p>
    <w:p w14:paraId="0D000000">
      <w:pPr>
        <w:pStyle w:val="Style_2"/>
        <w:ind w:firstLine="567" w:left="0"/>
        <w:jc w:val="both"/>
        <w:rPr>
          <w:b w:val="1"/>
          <w:sz w:val="24"/>
        </w:rPr>
      </w:pPr>
      <w:r>
        <w:rPr>
          <w:b w:val="1"/>
          <w:i w:val="1"/>
          <w:sz w:val="24"/>
        </w:rPr>
        <w:t xml:space="preserve">Заявитель </w:t>
      </w:r>
      <w:r>
        <w:rPr>
          <w:b w:val="1"/>
          <w:sz w:val="24"/>
        </w:rPr>
        <w:t xml:space="preserve">– </w:t>
      </w:r>
      <w:r>
        <w:rPr>
          <w:sz w:val="24"/>
        </w:rPr>
        <w:t xml:space="preserve">физическое или юридическое лицо, </w:t>
      </w:r>
      <w:r>
        <w:rPr>
          <w:sz w:val="24"/>
          <w:u w:val="single"/>
        </w:rPr>
        <w:t>принявшее решение о  регистрации</w:t>
      </w:r>
      <w:r>
        <w:rPr>
          <w:sz w:val="24"/>
        </w:rPr>
        <w:t xml:space="preserve">   </w:t>
      </w:r>
      <w:r>
        <w:rPr>
          <w:rStyle w:val="Style_2_ch"/>
          <w:sz w:val="24"/>
        </w:rPr>
        <w:t>на ЭТП  с целью получения доступа к организации коммерческих торгов или доступа к участию в коммерческих торгах;</w:t>
      </w:r>
    </w:p>
    <w:p w14:paraId="0E000000">
      <w:pPr>
        <w:pStyle w:val="Style_2"/>
        <w:ind w:firstLine="567" w:left="0"/>
        <w:jc w:val="both"/>
        <w:rPr>
          <w:sz w:val="24"/>
        </w:rPr>
      </w:pPr>
      <w:r>
        <w:rPr>
          <w:b w:val="1"/>
          <w:i w:val="1"/>
          <w:sz w:val="24"/>
          <w:highlight w:val="white"/>
        </w:rPr>
        <w:t xml:space="preserve">Пользователь, </w:t>
      </w:r>
      <w:r>
        <w:rPr>
          <w:rStyle w:val="Style_2_ch"/>
          <w:b w:val="1"/>
          <w:i w:val="1"/>
          <w:sz w:val="24"/>
        </w:rPr>
        <w:t>зарегистрированный Пользователь</w:t>
      </w:r>
      <w:r>
        <w:rPr>
          <w:b w:val="1"/>
          <w:i w:val="1"/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– </w:t>
      </w:r>
      <w:r>
        <w:rPr>
          <w:rStyle w:val="Style_2_ch"/>
          <w:sz w:val="24"/>
        </w:rPr>
        <w:t xml:space="preserve">индивидуальный предприниматель, юридическое или физическое лицо, </w:t>
      </w:r>
      <w:r>
        <w:rPr>
          <w:rStyle w:val="Style_2_ch"/>
          <w:sz w:val="24"/>
          <w:u w:val="single"/>
        </w:rPr>
        <w:t>прошедший регистрацию на ЭТП</w:t>
      </w:r>
      <w:r>
        <w:rPr>
          <w:rStyle w:val="Style_2_ch"/>
          <w:sz w:val="24"/>
        </w:rPr>
        <w:t xml:space="preserve"> в соответствии с подразделом 3.1. настоящего Регламента и </w:t>
      </w:r>
      <w:r>
        <w:rPr>
          <w:sz w:val="24"/>
        </w:rPr>
        <w:t xml:space="preserve">имеющий </w:t>
      </w:r>
      <w:r>
        <w:rPr>
          <w:sz w:val="24"/>
          <w:u w:val="single"/>
        </w:rPr>
        <w:t>индивидуальную учётную запись на ЭТП</w:t>
      </w:r>
      <w:r>
        <w:rPr>
          <w:sz w:val="24"/>
        </w:rPr>
        <w:t xml:space="preserve"> (Личный кабинет), обладающий определенным </w:t>
      </w:r>
      <w:r>
        <w:rPr>
          <w:sz w:val="24"/>
          <w:u w:val="single"/>
        </w:rPr>
        <w:t>функционалом  разрешенных действий</w:t>
      </w:r>
      <w:r>
        <w:rPr>
          <w:sz w:val="24"/>
        </w:rPr>
        <w:t xml:space="preserve"> Пользователя на ЭТП в соответствии </w:t>
      </w:r>
      <w:r>
        <w:rPr>
          <w:sz w:val="24"/>
          <w:u w:val="single"/>
        </w:rPr>
        <w:t>с выбранной формой  регистрации</w:t>
      </w:r>
      <w:r>
        <w:rPr>
          <w:sz w:val="24"/>
        </w:rPr>
        <w:t xml:space="preserve">, в том числе позволяющим </w:t>
      </w:r>
      <w:r>
        <w:rPr>
          <w:rStyle w:val="Style_2_ch"/>
          <w:sz w:val="24"/>
        </w:rPr>
        <w:t xml:space="preserve">выступать в качестве </w:t>
      </w:r>
      <w:r>
        <w:rPr>
          <w:sz w:val="24"/>
        </w:rPr>
        <w:t xml:space="preserve"> Организатора торгов или Участника торгов.</w:t>
      </w:r>
    </w:p>
    <w:p w14:paraId="0F00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>Регистрация</w:t>
      </w:r>
      <w:r>
        <w:rPr>
          <w:rFonts w:ascii="Times New Roman" w:hAnsi="Times New Roman"/>
        </w:rPr>
        <w:t xml:space="preserve"> – действия </w:t>
      </w:r>
      <w:r>
        <w:rPr>
          <w:rStyle w:val="Style_2_ch"/>
          <w:sz w:val="24"/>
        </w:rPr>
        <w:t>индивидуального предпринимателя,</w:t>
      </w:r>
      <w:r>
        <w:rPr>
          <w:rFonts w:ascii="Times New Roman" w:hAnsi="Times New Roman"/>
        </w:rPr>
        <w:t xml:space="preserve"> юридического или физического </w:t>
      </w:r>
      <w:r>
        <w:rPr>
          <w:rFonts w:ascii="Times New Roman" w:hAnsi="Times New Roman"/>
        </w:rPr>
        <w:t xml:space="preserve">лица на ЭТП, в результате которых указанное лицо в качестве </w:t>
      </w:r>
      <w:r>
        <w:rPr>
          <w:rFonts w:ascii="Times New Roman" w:hAnsi="Times New Roman"/>
          <w:u w:val="single"/>
        </w:rPr>
        <w:t>нового Пользователя</w:t>
      </w:r>
      <w:r>
        <w:rPr>
          <w:rFonts w:ascii="Times New Roman" w:hAnsi="Times New Roman"/>
        </w:rPr>
        <w:t xml:space="preserve">  получает</w:t>
      </w:r>
      <w:r>
        <w:rPr>
          <w:rFonts w:ascii="Times New Roman" w:hAnsi="Times New Roman"/>
          <w:u w:val="single"/>
        </w:rPr>
        <w:t xml:space="preserve"> уникальный номер учетной записи</w:t>
      </w:r>
      <w:r>
        <w:rPr>
          <w:rFonts w:ascii="Times New Roman" w:hAnsi="Times New Roman"/>
        </w:rPr>
        <w:t xml:space="preserve">, включается в базу данных ЭТП и получает уникальные </w:t>
      </w:r>
      <w:r>
        <w:rPr>
          <w:rFonts w:ascii="Times New Roman" w:hAnsi="Times New Roman"/>
        </w:rPr>
        <w:t>аутентификационные</w:t>
      </w:r>
      <w:r>
        <w:rPr>
          <w:rFonts w:ascii="Times New Roman" w:hAnsi="Times New Roman"/>
        </w:rPr>
        <w:t xml:space="preserve"> данные для входа в личный кабинет Пользователя.</w:t>
      </w:r>
      <w:r>
        <w:rPr>
          <w:rFonts w:ascii="Times New Roman" w:hAnsi="Times New Roman"/>
        </w:rPr>
        <w:t xml:space="preserve"> </w:t>
      </w:r>
    </w:p>
    <w:p w14:paraId="10000000">
      <w:pPr>
        <w:pStyle w:val="Style_4"/>
        <w:ind w:firstLine="567" w:left="0"/>
        <w:jc w:val="both"/>
      </w:pPr>
      <w:r>
        <w:rPr>
          <w:rStyle w:val="Style_5_ch"/>
          <w:i w:val="1"/>
        </w:rPr>
        <w:t xml:space="preserve">Верификация </w:t>
      </w:r>
      <w:r>
        <w:rPr>
          <w:rStyle w:val="Style_5_ch"/>
        </w:rPr>
        <w:t>– </w:t>
      </w:r>
      <w:r>
        <w:t xml:space="preserve">процедура, позволяющая установить принадлежность конкретного номера телефона или электронной почты проходящему регистрацию на ЭТП Заявителю или Пользователю, </w:t>
      </w:r>
      <w:r>
        <w:t>посредтвом</w:t>
      </w:r>
      <w:r>
        <w:t xml:space="preserve"> </w:t>
      </w:r>
      <w:r>
        <w:t>которых</w:t>
      </w:r>
      <w:r>
        <w:t xml:space="preserve"> происходит регистрация нового Пользователя или вход в Личный кабинет.</w:t>
      </w:r>
    </w:p>
    <w:p w14:paraId="1100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>Быстрая регистрация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– форма регистрации </w:t>
      </w:r>
      <w:r>
        <w:rPr>
          <w:rFonts w:ascii="Times New Roman" w:hAnsi="Times New Roman"/>
          <w:b w:val="1"/>
        </w:rPr>
        <w:t>только для физических лиц,</w:t>
      </w:r>
      <w:r>
        <w:rPr>
          <w:rFonts w:ascii="Times New Roman" w:hAnsi="Times New Roman"/>
        </w:rPr>
        <w:t xml:space="preserve"> осуществляемая</w:t>
      </w:r>
      <w:r>
        <w:rPr>
          <w:rFonts w:ascii="Times New Roman" w:hAnsi="Times New Roman"/>
          <w:b w:val="1"/>
        </w:rPr>
        <w:t xml:space="preserve">  </w:t>
      </w:r>
      <w:r>
        <w:rPr>
          <w:rFonts w:ascii="Times New Roman" w:hAnsi="Times New Roman"/>
        </w:rPr>
        <w:t xml:space="preserve">с указанием ФИО, созданием логина и пароля нового Пользователя, указанием его  электронный почты, на которую </w:t>
      </w:r>
      <w:r>
        <w:rPr>
          <w:rStyle w:val="Style_2_ch"/>
          <w:sz w:val="24"/>
          <w:u w:val="single"/>
        </w:rPr>
        <w:t>программно-аппаратным комплексом ЭТП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 xml:space="preserve">отправляется сообщение со ссылкой на страницу ЭТП с аккаунтом Пользователя для </w:t>
      </w:r>
      <w:r>
        <w:rPr>
          <w:rFonts w:ascii="Times New Roman" w:hAnsi="Times New Roman"/>
          <w:highlight w:val="white"/>
          <w:u w:val="single"/>
        </w:rPr>
        <w:t xml:space="preserve">верификации </w:t>
      </w:r>
      <w:r>
        <w:rPr>
          <w:rFonts w:ascii="Times New Roman" w:hAnsi="Times New Roman"/>
          <w:u w:val="single"/>
        </w:rPr>
        <w:t>электронной почты</w:t>
      </w:r>
      <w:r>
        <w:rPr>
          <w:rFonts w:ascii="Times New Roman" w:hAnsi="Times New Roman"/>
        </w:rPr>
        <w:t xml:space="preserve"> и регистрации Пользователя (</w:t>
      </w:r>
      <w:r>
        <w:rPr>
          <w:rFonts w:ascii="Times New Roman" w:hAnsi="Times New Roman"/>
          <w:b w:val="1"/>
        </w:rPr>
        <w:t>активация аккаунта</w:t>
      </w:r>
      <w:r>
        <w:rPr>
          <w:rFonts w:ascii="Times New Roman" w:hAnsi="Times New Roman"/>
        </w:rPr>
        <w:t xml:space="preserve">); по результатам быстрой регистрации Пользователь  имеет </w:t>
      </w:r>
      <w:r>
        <w:rPr>
          <w:rFonts w:ascii="Times New Roman" w:hAnsi="Times New Roman"/>
          <w:u w:val="single"/>
        </w:rPr>
        <w:t>ограниченный функционал  разрешенных действий</w:t>
      </w:r>
      <w:r>
        <w:rPr>
          <w:rFonts w:ascii="Times New Roman" w:hAnsi="Times New Roman"/>
        </w:rPr>
        <w:t xml:space="preserve"> на ЭТП.</w:t>
      </w:r>
    </w:p>
    <w:p w14:paraId="12000000">
      <w:p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i w:val="1"/>
        </w:rPr>
        <w:t>Полная регистрация</w:t>
      </w:r>
      <w:r>
        <w:rPr>
          <w:rFonts w:ascii="Times New Roman" w:hAnsi="Times New Roman"/>
        </w:rPr>
        <w:t xml:space="preserve"> -  форма регистрации, при которой в </w:t>
      </w:r>
      <w:r>
        <w:rPr>
          <w:rFonts w:ascii="Times New Roman" w:hAnsi="Times New Roman"/>
          <w:u w:val="single"/>
        </w:rPr>
        <w:t>дополнение к  активизации  аккаунта</w:t>
      </w:r>
      <w:r>
        <w:rPr>
          <w:rFonts w:ascii="Times New Roman" w:hAnsi="Times New Roman"/>
        </w:rPr>
        <w:t xml:space="preserve">, в том числе для </w:t>
      </w:r>
      <w:r>
        <w:rPr>
          <w:rStyle w:val="Style_2_ch"/>
          <w:sz w:val="24"/>
        </w:rPr>
        <w:t>индивидуальных предпринимателей и</w:t>
      </w:r>
      <w:r>
        <w:rPr>
          <w:rFonts w:ascii="Times New Roman" w:hAnsi="Times New Roman"/>
        </w:rPr>
        <w:t xml:space="preserve"> юридических лиц, указанной  при быстрой регистрации,  Пользователь добавляет </w:t>
      </w:r>
      <w:r>
        <w:rPr>
          <w:rStyle w:val="Style_2_ch"/>
          <w:sz w:val="24"/>
        </w:rPr>
        <w:t xml:space="preserve">электронную </w:t>
      </w:r>
      <w:r>
        <w:rPr>
          <w:rFonts w:ascii="Times New Roman" w:hAnsi="Times New Roman"/>
          <w:highlight w:val="white"/>
        </w:rPr>
        <w:t>цифровую</w:t>
      </w:r>
      <w:r>
        <w:rPr>
          <w:rStyle w:val="Style_2_ch"/>
          <w:sz w:val="24"/>
        </w:rPr>
        <w:t xml:space="preserve"> подпись</w:t>
      </w:r>
      <w:r>
        <w:rPr>
          <w:rFonts w:ascii="Times New Roman" w:hAnsi="Times New Roman"/>
        </w:rPr>
        <w:t xml:space="preserve">, документы, которые подтверждают его </w:t>
      </w:r>
      <w:r>
        <w:rPr>
          <w:rFonts w:ascii="Times New Roman" w:hAnsi="Times New Roman"/>
          <w:b w:val="1"/>
        </w:rPr>
        <w:t>личность</w:t>
      </w:r>
      <w:r>
        <w:rPr>
          <w:rFonts w:ascii="Times New Roman" w:hAnsi="Times New Roman"/>
        </w:rPr>
        <w:t xml:space="preserve"> (в том числе паспорт, ИНН, СНИЛС); по результатам полной регистрации у Пользователя  появляется расширенный функционал разрешенных действий на ЭТП  с </w:t>
      </w:r>
      <w:r>
        <w:rPr>
          <w:rFonts w:ascii="Times New Roman" w:hAnsi="Times New Roman"/>
          <w:u w:val="single"/>
        </w:rPr>
        <w:t>возможностью осуществления юридически значимых действий</w:t>
      </w:r>
      <w:r>
        <w:rPr>
          <w:rFonts w:ascii="Times New Roman" w:hAnsi="Times New Roman"/>
        </w:rPr>
        <w:t>.</w:t>
      </w:r>
    </w:p>
    <w:p w14:paraId="13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i w:val="1"/>
          <w:sz w:val="24"/>
        </w:rPr>
        <w:t>Личный кабинет</w:t>
      </w:r>
      <w:r>
        <w:rPr>
          <w:rStyle w:val="Style_2_ch"/>
          <w:sz w:val="24"/>
        </w:rPr>
        <w:t xml:space="preserve"> – индивидуальный рабочий раздел на ЭТП, предоставляющий Пользователю дистанционно </w:t>
      </w:r>
      <w:r>
        <w:rPr>
          <w:rStyle w:val="Style_2_ch"/>
          <w:sz w:val="24"/>
          <w:u w:val="single"/>
        </w:rPr>
        <w:t>получить доступ</w:t>
      </w:r>
      <w:r>
        <w:rPr>
          <w:rStyle w:val="Style_2_ch"/>
          <w:sz w:val="24"/>
        </w:rPr>
        <w:t xml:space="preserve"> к информации ЭТП и </w:t>
      </w:r>
      <w:r>
        <w:rPr>
          <w:rStyle w:val="Style_2_ch"/>
          <w:sz w:val="24"/>
          <w:u w:val="single"/>
        </w:rPr>
        <w:t>выполнять действия</w:t>
      </w:r>
      <w:r>
        <w:rPr>
          <w:rStyle w:val="Style_2_ch"/>
          <w:sz w:val="24"/>
        </w:rPr>
        <w:t xml:space="preserve"> в соответствии с его </w:t>
      </w:r>
      <w:r>
        <w:rPr>
          <w:rStyle w:val="Style_2_ch"/>
          <w:sz w:val="24"/>
          <w:u w:val="single"/>
        </w:rPr>
        <w:t xml:space="preserve">уровнем доступа к функционалу разрешенных действий на </w:t>
      </w:r>
      <w:r>
        <w:rPr>
          <w:sz w:val="24"/>
          <w:u w:val="single"/>
        </w:rPr>
        <w:t>ЭТП</w:t>
      </w:r>
      <w:r>
        <w:rPr>
          <w:sz w:val="24"/>
        </w:rPr>
        <w:t xml:space="preserve"> в зависимости от формы регистрации и выбранного Пользователем тарифа ЭТП.</w:t>
      </w:r>
    </w:p>
    <w:p w14:paraId="14000000">
      <w:pPr>
        <w:pStyle w:val="Style_2"/>
        <w:ind w:firstLine="567" w:left="0"/>
        <w:jc w:val="both"/>
      </w:pPr>
      <w:r>
        <w:rPr>
          <w:b w:val="1"/>
          <w:i w:val="1"/>
          <w:sz w:val="24"/>
        </w:rPr>
        <w:t>Логин</w:t>
      </w:r>
      <w:r>
        <w:rPr>
          <w:i w:val="1"/>
          <w:sz w:val="24"/>
        </w:rPr>
        <w:t xml:space="preserve"> </w:t>
      </w:r>
      <w:r>
        <w:rPr>
          <w:b w:val="1"/>
          <w:i w:val="1"/>
          <w:sz w:val="24"/>
        </w:rPr>
        <w:t>и пароль</w:t>
      </w:r>
      <w:r>
        <w:rPr>
          <w:sz w:val="24"/>
        </w:rPr>
        <w:t xml:space="preserve"> – </w:t>
      </w:r>
      <w:r>
        <w:rPr>
          <w:sz w:val="24"/>
          <w:highlight w:val="white"/>
        </w:rPr>
        <w:t>учетные данные Пользователя для входа в личный кабинет (авторизации)</w:t>
      </w:r>
      <w:r>
        <w:rPr>
          <w:sz w:val="24"/>
        </w:rPr>
        <w:t xml:space="preserve"> на ЭТП</w:t>
      </w:r>
      <w:r>
        <w:rPr>
          <w:sz w:val="24"/>
          <w:highlight w:val="white"/>
        </w:rPr>
        <w:t>, которые состоят из последовательности символов, указанных Пользователем при регистрации.</w:t>
      </w:r>
      <w:r>
        <w:rPr>
          <w:highlight w:val="white"/>
        </w:rPr>
        <w:t xml:space="preserve"> </w:t>
      </w:r>
    </w:p>
    <w:p w14:paraId="15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i w:val="1"/>
          <w:sz w:val="24"/>
        </w:rPr>
        <w:t>Организатор торгов (Продавец)</w:t>
      </w:r>
      <w:r>
        <w:rPr>
          <w:rStyle w:val="Style_2_ch"/>
          <w:sz w:val="24"/>
        </w:rPr>
        <w:t xml:space="preserve"> – Пользователь, </w:t>
      </w:r>
      <w:r>
        <w:rPr>
          <w:sz w:val="24"/>
          <w:u w:val="single"/>
        </w:rPr>
        <w:t>заключивший договор с Оператором электронной площадки</w:t>
      </w:r>
      <w:r>
        <w:rPr>
          <w:sz w:val="24"/>
        </w:rPr>
        <w:t xml:space="preserve"> на проведение торгов</w:t>
      </w:r>
      <w:r>
        <w:rPr>
          <w:b w:val="1"/>
          <w:sz w:val="24"/>
        </w:rPr>
        <w:t xml:space="preserve">, </w:t>
      </w:r>
      <w:r>
        <w:rPr>
          <w:rStyle w:val="Style_2_ch"/>
          <w:sz w:val="24"/>
        </w:rPr>
        <w:t xml:space="preserve">осуществляющий действия, направленные на реализацию имущества и </w:t>
      </w:r>
      <w:r>
        <w:rPr>
          <w:rStyle w:val="Style_2_ch"/>
          <w:sz w:val="24"/>
          <w:u w:val="single"/>
        </w:rPr>
        <w:t>разместивший на ЭТП заявку на проведение торгов</w:t>
      </w:r>
      <w:r>
        <w:rPr>
          <w:rStyle w:val="Style_2_ch"/>
          <w:sz w:val="24"/>
        </w:rPr>
        <w:t xml:space="preserve"> (продажу лота).</w:t>
      </w:r>
    </w:p>
    <w:p w14:paraId="16000000">
      <w:pPr>
        <w:pStyle w:val="Style_2"/>
        <w:ind w:firstLine="567" w:left="0"/>
        <w:jc w:val="both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Заявка </w:t>
      </w:r>
      <w:r>
        <w:rPr>
          <w:rStyle w:val="Style_2_ch"/>
          <w:b w:val="1"/>
          <w:i w:val="1"/>
          <w:sz w:val="24"/>
        </w:rPr>
        <w:t xml:space="preserve">на проведение торгов </w:t>
      </w:r>
      <w:r>
        <w:rPr>
          <w:rStyle w:val="Style_2_ch"/>
          <w:b w:val="1"/>
          <w:sz w:val="24"/>
        </w:rPr>
        <w:t xml:space="preserve"> – </w:t>
      </w:r>
      <w:r>
        <w:rPr>
          <w:rStyle w:val="Style_2_ch"/>
          <w:sz w:val="24"/>
        </w:rPr>
        <w:t xml:space="preserve">заполненная  </w:t>
      </w:r>
      <w:r>
        <w:rPr>
          <w:rStyle w:val="Style_2_ch"/>
          <w:sz w:val="24"/>
        </w:rPr>
        <w:t>Пользователем</w:t>
      </w:r>
      <w:r>
        <w:rPr>
          <w:rStyle w:val="Style_2_ch"/>
          <w:sz w:val="24"/>
        </w:rPr>
        <w:t xml:space="preserve"> установленная  ЭТП </w:t>
      </w:r>
      <w:r>
        <w:rPr>
          <w:rStyle w:val="Style_2_ch"/>
          <w:sz w:val="24"/>
          <w:u w:val="single"/>
        </w:rPr>
        <w:t>электронная форма</w:t>
      </w:r>
      <w:r>
        <w:rPr>
          <w:rStyle w:val="Style_2_ch"/>
          <w:b w:val="1"/>
          <w:sz w:val="24"/>
        </w:rPr>
        <w:t xml:space="preserve"> - </w:t>
      </w:r>
      <w:r>
        <w:rPr>
          <w:b w:val="1"/>
          <w:sz w:val="24"/>
        </w:rPr>
        <w:t>Карточки торгов</w:t>
      </w:r>
      <w:r>
        <w:rPr>
          <w:rStyle w:val="Style_2_ch"/>
          <w:sz w:val="24"/>
        </w:rPr>
        <w:t xml:space="preserve">  - с целью  подготовки и проведения торгов </w:t>
      </w:r>
      <w:r>
        <w:rPr>
          <w:sz w:val="24"/>
        </w:rPr>
        <w:t>по принципу «одни торги – один лот».</w:t>
      </w:r>
    </w:p>
    <w:p w14:paraId="17000000">
      <w:pPr>
        <w:pStyle w:val="Style_2"/>
        <w:ind w:firstLine="567" w:left="0"/>
        <w:jc w:val="both"/>
        <w:rPr>
          <w:sz w:val="24"/>
          <w:highlight w:val="white"/>
        </w:rPr>
      </w:pPr>
      <w:r>
        <w:rPr>
          <w:b w:val="1"/>
          <w:i w:val="1"/>
          <w:sz w:val="24"/>
        </w:rPr>
        <w:t xml:space="preserve"> </w:t>
      </w:r>
      <w:r>
        <w:rPr>
          <w:b w:val="1"/>
          <w:i w:val="1"/>
          <w:sz w:val="24"/>
        </w:rPr>
        <w:t xml:space="preserve">Карточка торгов  (лот) -- </w:t>
      </w:r>
      <w:r>
        <w:rPr>
          <w:rStyle w:val="Style_2_ch"/>
          <w:sz w:val="24"/>
        </w:rPr>
        <w:t xml:space="preserve"> </w:t>
      </w:r>
      <w:r>
        <w:rPr>
          <w:sz w:val="24"/>
          <w:highlight w:val="white"/>
        </w:rPr>
        <w:t xml:space="preserve">специально созданная </w:t>
      </w:r>
      <w:r>
        <w:rPr>
          <w:sz w:val="24"/>
          <w:highlight w:val="white"/>
          <w:u w:val="single"/>
        </w:rPr>
        <w:t>страница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  <w:u w:val="single"/>
        </w:rPr>
        <w:t>торгов</w:t>
      </w:r>
      <w:r>
        <w:rPr>
          <w:sz w:val="24"/>
          <w:highlight w:val="white"/>
        </w:rPr>
        <w:t xml:space="preserve"> </w:t>
      </w:r>
      <w:r>
        <w:rPr>
          <w:rStyle w:val="Style_2_ch"/>
          <w:sz w:val="24"/>
        </w:rPr>
        <w:t>с помощью программно-аппаратного комплекса ЭТП</w:t>
      </w:r>
      <w:r>
        <w:rPr>
          <w:sz w:val="24"/>
          <w:highlight w:val="white"/>
        </w:rPr>
        <w:t xml:space="preserve">, </w:t>
      </w:r>
      <w:r>
        <w:rPr>
          <w:rStyle w:val="Style_2_ch"/>
          <w:sz w:val="24"/>
        </w:rPr>
        <w:t>размещённая на сайте Оператора ЭТП в сети "Интернет"  по адресу:</w:t>
      </w:r>
      <w:r>
        <w:rPr>
          <w:sz w:val="24"/>
        </w:rPr>
        <w:t xml:space="preserve">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"https://realty.viomitra.ru/"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https://realty.viomitra.ru/</w:t>
      </w:r>
      <w:r>
        <w:rPr>
          <w:rStyle w:val="Style_3_ch"/>
          <w:color w:val="000000"/>
          <w:sz w:val="24"/>
        </w:rPr>
        <w:fldChar w:fldCharType="end"/>
      </w:r>
      <w:r>
        <w:rPr>
          <w:rStyle w:val="Style_2_ch"/>
          <w:sz w:val="24"/>
        </w:rPr>
        <w:t>.</w:t>
      </w:r>
      <w:r>
        <w:rPr>
          <w:sz w:val="24"/>
          <w:highlight w:val="white"/>
        </w:rPr>
        <w:t xml:space="preserve">, 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 xml:space="preserve">содержащая </w:t>
      </w:r>
      <w:r>
        <w:rPr>
          <w:rStyle w:val="Style_2_ch"/>
          <w:sz w:val="24"/>
          <w:u w:val="single"/>
        </w:rPr>
        <w:t>электронную форму</w:t>
      </w:r>
      <w:r>
        <w:rPr>
          <w:rStyle w:val="Style_2_ch"/>
          <w:b w:val="1"/>
          <w:sz w:val="24"/>
        </w:rPr>
        <w:t xml:space="preserve"> </w:t>
      </w:r>
      <w:r>
        <w:rPr>
          <w:sz w:val="24"/>
        </w:rPr>
        <w:t xml:space="preserve">с определенным  перечнем сведений и данных, необходимых для организации и проведения торгов в отношении </w:t>
      </w:r>
      <w:r>
        <w:rPr>
          <w:b w:val="1"/>
          <w:sz w:val="24"/>
        </w:rPr>
        <w:t>имущества</w:t>
      </w:r>
      <w:r>
        <w:rPr>
          <w:rStyle w:val="Style_2_ch"/>
          <w:sz w:val="24"/>
        </w:rPr>
        <w:t>, заполняемая</w:t>
      </w:r>
      <w:r>
        <w:rPr>
          <w:rStyle w:val="Style_2_ch"/>
          <w:b w:val="1"/>
          <w:sz w:val="24"/>
        </w:rPr>
        <w:t xml:space="preserve"> Организатором торгов</w:t>
      </w:r>
      <w:r>
        <w:rPr>
          <w:rStyle w:val="Style_2_ch"/>
          <w:sz w:val="24"/>
        </w:rPr>
        <w:t xml:space="preserve"> и </w:t>
      </w:r>
      <w:r>
        <w:rPr>
          <w:sz w:val="24"/>
          <w:highlight w:val="white"/>
        </w:rPr>
        <w:t xml:space="preserve">предоставляющая </w:t>
      </w:r>
      <w:r>
        <w:rPr>
          <w:sz w:val="24"/>
          <w:highlight w:val="white"/>
          <w:u w:val="single"/>
        </w:rPr>
        <w:t>возможность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  <w:u w:val="single"/>
        </w:rPr>
        <w:t>подачи</w:t>
      </w:r>
      <w:r>
        <w:rPr>
          <w:sz w:val="24"/>
          <w:highlight w:val="white"/>
        </w:rPr>
        <w:t xml:space="preserve"> иными Пользователями заявки на участие и </w:t>
      </w:r>
      <w:r>
        <w:rPr>
          <w:sz w:val="24"/>
          <w:highlight w:val="white"/>
          <w:u w:val="single"/>
        </w:rPr>
        <w:t>участия</w:t>
      </w:r>
      <w:r>
        <w:rPr>
          <w:sz w:val="24"/>
          <w:highlight w:val="white"/>
        </w:rPr>
        <w:t xml:space="preserve"> в  данных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торгах</w:t>
      </w:r>
      <w:r>
        <w:rPr>
          <w:sz w:val="24"/>
          <w:highlight w:val="white"/>
        </w:rPr>
        <w:t xml:space="preserve">. </w:t>
      </w:r>
    </w:p>
    <w:p w14:paraId="18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i w:val="1"/>
          <w:sz w:val="24"/>
        </w:rPr>
        <w:t>Участник торгов (Покупатель)</w:t>
      </w:r>
      <w:r>
        <w:rPr>
          <w:rStyle w:val="Style_2_ch"/>
          <w:sz w:val="24"/>
        </w:rPr>
        <w:t xml:space="preserve"> - Пользователь, в зависимости от </w:t>
      </w:r>
      <w:r>
        <w:rPr>
          <w:rStyle w:val="Style_2_ch"/>
          <w:sz w:val="24"/>
          <w:u w:val="single"/>
        </w:rPr>
        <w:t xml:space="preserve">вида торгов выразивший </w:t>
      </w:r>
      <w:r>
        <w:rPr>
          <w:rStyle w:val="Style_2_ch"/>
          <w:b w:val="1"/>
          <w:sz w:val="24"/>
        </w:rPr>
        <w:t>намерение купить имущество</w:t>
      </w:r>
      <w:r>
        <w:rPr>
          <w:rStyle w:val="Style_2_ch"/>
          <w:sz w:val="24"/>
        </w:rPr>
        <w:t xml:space="preserve">: в том числе путем </w:t>
      </w:r>
      <w:r>
        <w:rPr>
          <w:rStyle w:val="Style_2_ch"/>
          <w:sz w:val="24"/>
          <w:u w:val="single"/>
        </w:rPr>
        <w:t>представления заявки</w:t>
      </w:r>
      <w:r>
        <w:rPr>
          <w:rStyle w:val="Style_2_ch"/>
          <w:sz w:val="24"/>
        </w:rPr>
        <w:t xml:space="preserve"> на участие в торгах  или </w:t>
      </w:r>
      <w:r>
        <w:rPr>
          <w:rStyle w:val="Style_2_ch"/>
          <w:sz w:val="24"/>
          <w:u w:val="single"/>
        </w:rPr>
        <w:t xml:space="preserve">указания ценового предложения </w:t>
      </w:r>
      <w:r>
        <w:rPr>
          <w:rStyle w:val="Style_2_ch"/>
          <w:sz w:val="24"/>
        </w:rPr>
        <w:t xml:space="preserve">за реализуемое на торгах имущество в соответствии с подразделом </w:t>
      </w:r>
      <w:r>
        <w:rPr>
          <w:rStyle w:val="Style_2_ch"/>
          <w:b w:val="1"/>
          <w:sz w:val="24"/>
        </w:rPr>
        <w:t>4.3.</w:t>
      </w:r>
      <w:r>
        <w:rPr>
          <w:rStyle w:val="Style_2_ch"/>
          <w:sz w:val="24"/>
        </w:rPr>
        <w:t xml:space="preserve"> настоящего Регламента и </w:t>
      </w:r>
      <w:r>
        <w:rPr>
          <w:rStyle w:val="Style_2_ch"/>
          <w:b w:val="1"/>
          <w:color w:val="7030A0"/>
          <w:sz w:val="24"/>
          <w:u w:val="single"/>
        </w:rPr>
        <w:t>допущенный</w:t>
      </w:r>
      <w:r>
        <w:rPr>
          <w:rStyle w:val="Style_2_ch"/>
          <w:b w:val="1"/>
          <w:color w:val="7030A0"/>
          <w:sz w:val="24"/>
        </w:rPr>
        <w:t xml:space="preserve"> Оператором ЭТП</w:t>
      </w:r>
      <w:r>
        <w:rPr>
          <w:rStyle w:val="Style_2_ch"/>
          <w:color w:val="7030A0"/>
          <w:sz w:val="24"/>
        </w:rPr>
        <w:t xml:space="preserve"> к </w:t>
      </w:r>
      <w:r>
        <w:rPr>
          <w:rStyle w:val="Style_2_ch"/>
          <w:sz w:val="24"/>
        </w:rPr>
        <w:t xml:space="preserve">участию в торгах в соответствии с подразделом </w:t>
      </w:r>
      <w:r>
        <w:rPr>
          <w:rStyle w:val="Style_2_ch"/>
          <w:b w:val="1"/>
          <w:sz w:val="24"/>
        </w:rPr>
        <w:t>4.4.</w:t>
      </w:r>
      <w:r>
        <w:rPr>
          <w:rStyle w:val="Style_2_ch"/>
          <w:sz w:val="24"/>
        </w:rPr>
        <w:t xml:space="preserve"> настоящего Регламента</w:t>
      </w:r>
    </w:p>
    <w:p w14:paraId="19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Тарифы ЭТП -</w:t>
      </w:r>
      <w:r>
        <w:rPr>
          <w:rStyle w:val="Style_2_ch"/>
          <w:b w:val="1"/>
          <w:sz w:val="24"/>
        </w:rPr>
        <w:t xml:space="preserve">  </w:t>
      </w:r>
      <w:r>
        <w:rPr>
          <w:rStyle w:val="Style_2_ch"/>
          <w:sz w:val="24"/>
        </w:rPr>
        <w:t xml:space="preserve">перечень </w:t>
      </w:r>
      <w:r>
        <w:rPr>
          <w:rStyle w:val="Style_2_ch"/>
          <w:b w:val="1"/>
          <w:sz w:val="24"/>
        </w:rPr>
        <w:t>тарифных планов</w:t>
      </w:r>
      <w:r>
        <w:rPr>
          <w:rStyle w:val="Style_2_ch"/>
          <w:sz w:val="24"/>
        </w:rPr>
        <w:t xml:space="preserve">, </w:t>
      </w:r>
      <w:r>
        <w:rPr>
          <w:rStyle w:val="Style_2_ch"/>
          <w:sz w:val="24"/>
          <w:u w:val="single"/>
        </w:rPr>
        <w:t>утвержденных</w:t>
      </w:r>
      <w:r>
        <w:rPr>
          <w:rStyle w:val="Style_2_ch"/>
          <w:sz w:val="24"/>
        </w:rPr>
        <w:t xml:space="preserve">  Оператором электронной площадки, каждый из которых устанавливает </w:t>
      </w:r>
      <w:r>
        <w:rPr>
          <w:sz w:val="24"/>
          <w:u w:val="single"/>
        </w:rPr>
        <w:t>функционал  разрешенных действий</w:t>
      </w:r>
      <w:r>
        <w:rPr>
          <w:sz w:val="24"/>
        </w:rPr>
        <w:t xml:space="preserve"> Пользователя на ЭТП,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перечень и стоимость услуг</w:t>
      </w:r>
      <w:r>
        <w:rPr>
          <w:rStyle w:val="Style_2_ch"/>
          <w:sz w:val="24"/>
        </w:rPr>
        <w:t xml:space="preserve">, предоставляемых Оператором ЭТП </w:t>
      </w:r>
      <w:r>
        <w:rPr>
          <w:rStyle w:val="Style_2_ch"/>
          <w:sz w:val="24"/>
          <w:u w:val="single"/>
        </w:rPr>
        <w:t xml:space="preserve">зарегистрированному </w:t>
      </w:r>
      <w:r>
        <w:rPr>
          <w:rStyle w:val="Style_2_ch"/>
          <w:sz w:val="24"/>
        </w:rPr>
        <w:t>Пользователю.</w:t>
      </w:r>
    </w:p>
    <w:p w14:paraId="1A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Лот</w:t>
      </w:r>
      <w:r>
        <w:rPr>
          <w:rStyle w:val="Style_2_ch"/>
          <w:b w:val="1"/>
          <w:sz w:val="24"/>
        </w:rPr>
        <w:t xml:space="preserve"> -</w:t>
      </w:r>
      <w:r>
        <w:rPr>
          <w:rStyle w:val="Style_2_ch"/>
          <w:sz w:val="24"/>
        </w:rPr>
        <w:t xml:space="preserve"> имущество, выставляемое на торги в соответствии с настоящим Регламентом и законодательством Российской Федерации.</w:t>
      </w:r>
    </w:p>
    <w:p w14:paraId="1B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Начальная цена</w:t>
      </w:r>
      <w:r>
        <w:rPr>
          <w:rStyle w:val="Style_2_ch"/>
          <w:sz w:val="24"/>
        </w:rPr>
        <w:t xml:space="preserve"> – цена Лота, установленная Организатором торгов, ниже которой ценовые предложения от Участников торгов не принимаются.</w:t>
      </w:r>
    </w:p>
    <w:p w14:paraId="1C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Задаток</w:t>
      </w:r>
      <w:r>
        <w:rPr>
          <w:rStyle w:val="Style_2_ch"/>
          <w:sz w:val="24"/>
        </w:rPr>
        <w:t xml:space="preserve"> – денежные средства, подтверждающие намерения Участника торгов купить </w:t>
      </w:r>
      <w:r>
        <w:rPr>
          <w:rStyle w:val="Style_2_ch"/>
          <w:sz w:val="24"/>
        </w:rPr>
        <w:t>имущество на торгах.</w:t>
      </w:r>
    </w:p>
    <w:p w14:paraId="1D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i w:val="1"/>
          <w:sz w:val="24"/>
        </w:rPr>
        <w:t>Ставка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>– ценовое предложение, поданное Участником торгов в ходе торгов.</w:t>
      </w:r>
    </w:p>
    <w:p w14:paraId="1E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i w:val="1"/>
          <w:sz w:val="24"/>
        </w:rPr>
        <w:t>Электронное уведомление</w:t>
      </w:r>
      <w:r>
        <w:rPr>
          <w:rStyle w:val="Style_2_ch"/>
          <w:sz w:val="24"/>
        </w:rPr>
        <w:t xml:space="preserve"> - информация, представленная в электронно-цифровой форме, направляемая посредством электронной почты Пользователю или размещаемая в личном кабинете Пользователя. </w:t>
      </w:r>
    </w:p>
    <w:p w14:paraId="1F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i w:val="1"/>
          <w:sz w:val="24"/>
        </w:rPr>
        <w:t xml:space="preserve">Электронная </w:t>
      </w:r>
      <w:r>
        <w:rPr>
          <w:b w:val="1"/>
          <w:i w:val="1"/>
          <w:sz w:val="24"/>
          <w:highlight w:val="white"/>
        </w:rPr>
        <w:t>подпись</w:t>
      </w:r>
      <w:r>
        <w:rPr>
          <w:rStyle w:val="Style_2_ch"/>
          <w:b w:val="1"/>
          <w:i w:val="1"/>
          <w:sz w:val="24"/>
        </w:rPr>
        <w:t xml:space="preserve"> </w:t>
      </w:r>
      <w:r>
        <w:rPr>
          <w:rStyle w:val="Style_2_ch"/>
          <w:sz w:val="24"/>
        </w:rPr>
        <w:t xml:space="preserve">- </w:t>
      </w:r>
      <w:r>
        <w:rPr>
          <w:sz w:val="24"/>
        </w:rPr>
        <w:t xml:space="preserve">зашифрованная </w:t>
      </w:r>
      <w:r>
        <w:rPr>
          <w:rStyle w:val="Style_2_ch"/>
          <w:sz w:val="24"/>
        </w:rPr>
        <w:t>в электронной форме</w:t>
      </w:r>
      <w:r>
        <w:rPr>
          <w:sz w:val="24"/>
        </w:rPr>
        <w:t xml:space="preserve"> комбинация символов, </w:t>
      </w:r>
      <w:r>
        <w:rPr>
          <w:rStyle w:val="Style_2_ch"/>
          <w:sz w:val="24"/>
        </w:rPr>
        <w:t xml:space="preserve">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20000000">
      <w:pPr>
        <w:pStyle w:val="Style_2"/>
        <w:ind w:firstLine="567" w:left="0"/>
        <w:jc w:val="both"/>
        <w:rPr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>Сертификат электронной подписи</w:t>
      </w:r>
      <w:r>
        <w:rPr>
          <w:sz w:val="24"/>
          <w:highlight w:val="white"/>
        </w:rPr>
        <w:t xml:space="preserve"> — бумажный или электронный документ, позволяющий проверить подлинность электронной подписи, подтверждающий принадлежность ключа проверки электронной подписи владельцу сертификата. </w:t>
      </w:r>
    </w:p>
    <w:p w14:paraId="21000000">
      <w:pPr>
        <w:pStyle w:val="Style_2"/>
        <w:ind w:firstLine="567" w:left="0"/>
        <w:jc w:val="both"/>
        <w:rPr>
          <w:rFonts w:ascii="Arial" w:hAnsi="Arial"/>
          <w:sz w:val="23"/>
          <w:highlight w:val="white"/>
        </w:rPr>
      </w:pPr>
      <w:r>
        <w:rPr>
          <w:rStyle w:val="Style_2_ch"/>
          <w:b w:val="1"/>
          <w:i w:val="1"/>
          <w:sz w:val="24"/>
          <w:u w:val="single"/>
        </w:rPr>
        <w:t>Усиленная</w:t>
      </w:r>
      <w:r>
        <w:rPr>
          <w:rStyle w:val="Style_2_ch"/>
          <w:b w:val="1"/>
          <w:i w:val="1"/>
          <w:sz w:val="24"/>
        </w:rPr>
        <w:t xml:space="preserve"> квалифицированная электронная подпись (</w:t>
      </w:r>
      <w:r>
        <w:rPr>
          <w:rStyle w:val="Style_2_ch"/>
          <w:i w:val="1"/>
          <w:sz w:val="24"/>
        </w:rPr>
        <w:t>далее также –</w:t>
      </w:r>
      <w:r>
        <w:rPr>
          <w:rStyle w:val="Style_2_ch"/>
          <w:b w:val="1"/>
          <w:i w:val="1"/>
          <w:sz w:val="24"/>
        </w:rPr>
        <w:t xml:space="preserve"> </w:t>
      </w:r>
      <w:r>
        <w:rPr>
          <w:b w:val="1"/>
          <w:i w:val="1"/>
          <w:sz w:val="24"/>
          <w:highlight w:val="white"/>
        </w:rPr>
        <w:t>УКЭП, ЭЦП</w:t>
      </w:r>
      <w:r>
        <w:rPr>
          <w:rFonts w:ascii="Arial" w:hAnsi="Arial"/>
          <w:sz w:val="23"/>
          <w:highlight w:val="white"/>
        </w:rPr>
        <w:t xml:space="preserve">) </w:t>
      </w:r>
      <w:r>
        <w:rPr>
          <w:rFonts w:ascii="Arial" w:hAnsi="Arial"/>
          <w:color w:val="777777"/>
          <w:sz w:val="23"/>
          <w:highlight w:val="white"/>
        </w:rPr>
        <w:t xml:space="preserve">- </w:t>
      </w:r>
      <w:r>
        <w:rPr>
          <w:rStyle w:val="Style_2_ch"/>
          <w:sz w:val="24"/>
        </w:rPr>
        <w:t xml:space="preserve">электронная подпись, полученная </w:t>
      </w:r>
      <w:r>
        <w:rPr>
          <w:sz w:val="24"/>
          <w:highlight w:val="white"/>
        </w:rPr>
        <w:t>в аккредитованных удостоверяющих центрах</w:t>
      </w:r>
      <w:r>
        <w:rPr>
          <w:rStyle w:val="Style_2_ch"/>
          <w:sz w:val="24"/>
        </w:rPr>
        <w:t xml:space="preserve"> в результате криптографического преобразования информации с использованием ключа электронной подписи и позволяющая определить лицо, подписавшее электронный документ; обнаружить факт внесения изменений в электронный документ после момента его подписания; при этом ключ проверки электронной подписи указан в квалифицированном сертификате;</w:t>
      </w:r>
      <w:r>
        <w:rPr>
          <w:rStyle w:val="Style_2_ch"/>
          <w:sz w:val="24"/>
        </w:rPr>
        <w:t xml:space="preserve">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от 06.04.2011 г. № 63-ФЗ «Об электронной подписи». УКЭП </w:t>
      </w:r>
      <w:r>
        <w:rPr>
          <w:sz w:val="24"/>
        </w:rPr>
        <w:t xml:space="preserve">является аналогом собственноручной подписи, </w:t>
      </w:r>
      <w:r>
        <w:rPr>
          <w:sz w:val="24"/>
          <w:u w:val="single"/>
        </w:rPr>
        <w:t>п</w:t>
      </w:r>
      <w:r>
        <w:rPr>
          <w:sz w:val="24"/>
          <w:highlight w:val="white"/>
          <w:u w:val="single"/>
        </w:rPr>
        <w:t>одписанный УКЭП электронный документ имеет юридическую силу</w:t>
      </w:r>
      <w:r>
        <w:rPr>
          <w:sz w:val="24"/>
          <w:highlight w:val="white"/>
        </w:rPr>
        <w:t xml:space="preserve">, идентичную </w:t>
      </w:r>
      <w:r>
        <w:rPr>
          <w:sz w:val="24"/>
          <w:highlight w:val="white"/>
        </w:rPr>
        <w:t>бумажному</w:t>
      </w:r>
      <w:r>
        <w:rPr>
          <w:sz w:val="24"/>
          <w:highlight w:val="white"/>
        </w:rPr>
        <w:t>, скрепленному личной подписью и печатью.</w:t>
      </w:r>
      <w:r>
        <w:rPr>
          <w:rFonts w:ascii="Arial" w:hAnsi="Arial"/>
          <w:sz w:val="23"/>
          <w:highlight w:val="white"/>
        </w:rPr>
        <w:t xml:space="preserve"> </w:t>
      </w:r>
    </w:p>
    <w:p w14:paraId="22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i w:val="1"/>
          <w:sz w:val="24"/>
        </w:rPr>
        <w:t>Электронный документ</w:t>
      </w:r>
      <w:r>
        <w:rPr>
          <w:rStyle w:val="Style_2_ch"/>
          <w:sz w:val="24"/>
        </w:rPr>
        <w:t xml:space="preserve"> - </w:t>
      </w:r>
      <w:r>
        <w:rPr>
          <w:sz w:val="24"/>
        </w:rPr>
        <w:t xml:space="preserve">документированная информация, представленная в электронной форме, возможная  для восприятия Пользователем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системах, </w:t>
      </w:r>
      <w:r>
        <w:rPr>
          <w:rStyle w:val="Style_2_ch"/>
          <w:sz w:val="24"/>
        </w:rPr>
        <w:t xml:space="preserve">подписанная электронной подписью. </w:t>
      </w:r>
    </w:p>
    <w:p w14:paraId="23000000">
      <w:pPr>
        <w:pStyle w:val="Style_2"/>
        <w:ind w:firstLine="567" w:left="0"/>
        <w:jc w:val="both"/>
        <w:rPr>
          <w:rStyle w:val="Style_2_ch"/>
          <w:b w:val="1"/>
          <w:i w:val="1"/>
          <w:sz w:val="24"/>
        </w:rPr>
      </w:pPr>
      <w:r>
        <w:rPr>
          <w:b w:val="1"/>
          <w:i w:val="1"/>
          <w:sz w:val="24"/>
          <w:highlight w:val="white"/>
        </w:rPr>
        <w:t>Юридически значимые действия</w:t>
      </w:r>
      <w:r>
        <w:rPr>
          <w:i w:val="1"/>
          <w:sz w:val="24"/>
          <w:highlight w:val="white"/>
        </w:rPr>
        <w:t xml:space="preserve"> -</w:t>
      </w:r>
      <w:r>
        <w:rPr>
          <w:sz w:val="24"/>
          <w:highlight w:val="white"/>
        </w:rPr>
        <w:t> </w:t>
      </w:r>
      <w:r>
        <w:rPr>
          <w:sz w:val="24"/>
        </w:rPr>
        <w:t xml:space="preserve"> действия, совершенные  зарегистрированным Пользователем  с использованием </w:t>
      </w:r>
      <w:r>
        <w:rPr>
          <w:b w:val="1"/>
          <w:sz w:val="24"/>
        </w:rPr>
        <w:t>программно-аппаратного комплекса</w:t>
      </w:r>
      <w:r>
        <w:rPr>
          <w:sz w:val="24"/>
        </w:rPr>
        <w:t xml:space="preserve"> </w:t>
      </w:r>
      <w:r>
        <w:rPr>
          <w:rStyle w:val="Style_2_ch"/>
          <w:b w:val="1"/>
          <w:sz w:val="24"/>
        </w:rPr>
        <w:t xml:space="preserve">ЭТП, системы (библиотеки) «Юридически значимых действий» </w:t>
      </w:r>
      <w:r>
        <w:rPr>
          <w:rStyle w:val="Style_2_ch"/>
          <w:sz w:val="24"/>
        </w:rPr>
        <w:t>и подписанные</w:t>
      </w:r>
      <w:r>
        <w:rPr>
          <w:rStyle w:val="Style_2_ch"/>
          <w:b w:val="1"/>
          <w:sz w:val="24"/>
        </w:rPr>
        <w:t xml:space="preserve"> УКЭП, </w:t>
      </w:r>
      <w:r>
        <w:rPr>
          <w:sz w:val="24"/>
        </w:rPr>
        <w:t xml:space="preserve"> которые влекут  появление у данного Пользователя гражданских прав и обязанностей</w:t>
      </w:r>
      <w:r>
        <w:rPr>
          <w:sz w:val="24"/>
          <w:highlight w:val="white"/>
        </w:rPr>
        <w:t>.</w:t>
      </w:r>
    </w:p>
    <w:p w14:paraId="24000000">
      <w:pPr>
        <w:pStyle w:val="Style_2"/>
        <w:ind w:firstLine="567" w:left="0"/>
        <w:jc w:val="both"/>
        <w:rPr>
          <w:sz w:val="24"/>
        </w:rPr>
      </w:pPr>
      <w:r>
        <w:rPr>
          <w:b w:val="1"/>
          <w:i w:val="1"/>
          <w:sz w:val="24"/>
        </w:rPr>
        <w:t>Контактная и коммерческая информация</w:t>
      </w:r>
      <w:r>
        <w:rPr>
          <w:i w:val="1"/>
          <w:sz w:val="24"/>
        </w:rPr>
        <w:t xml:space="preserve"> </w:t>
      </w:r>
      <w:r>
        <w:rPr>
          <w:sz w:val="24"/>
        </w:rPr>
        <w:t xml:space="preserve">— телефон, точный физический адрес, название пункта продаж, название организации, электронная почта, факс, информация о виде деятельности и типах товаров, сведения о лицензиях и сертификатах и пр. </w:t>
      </w:r>
    </w:p>
    <w:p w14:paraId="25000000">
      <w:pPr>
        <w:pStyle w:val="Style_2"/>
        <w:ind w:firstLine="567" w:left="0"/>
        <w:jc w:val="both"/>
        <w:rPr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>Персональные данные</w:t>
      </w:r>
      <w:r>
        <w:rPr>
          <w:sz w:val="24"/>
          <w:highlight w:val="white"/>
        </w:rPr>
        <w:t xml:space="preserve"> — любая информация, относящаяся прямо или косвенно к определенному физическому лицу и позволяющая однозначно идентифицировать данное лицо. </w:t>
      </w:r>
    </w:p>
    <w:p w14:paraId="26000000">
      <w:pPr>
        <w:pStyle w:val="Style_2"/>
        <w:ind w:firstLine="567" w:left="0"/>
        <w:jc w:val="both"/>
        <w:rPr>
          <w:sz w:val="24"/>
          <w:highlight w:val="white"/>
        </w:rPr>
      </w:pPr>
    </w:p>
    <w:p w14:paraId="27000000">
      <w:pPr>
        <w:pStyle w:val="Style_2"/>
        <w:ind w:firstLine="567" w:left="0"/>
        <w:jc w:val="both"/>
        <w:rPr>
          <w:sz w:val="24"/>
        </w:rPr>
      </w:pPr>
      <w:r>
        <w:rPr>
          <w:b w:val="1"/>
          <w:i w:val="1"/>
          <w:sz w:val="24"/>
        </w:rPr>
        <w:t>Личный счет</w:t>
      </w:r>
      <w:r>
        <w:rPr>
          <w:sz w:val="24"/>
        </w:rPr>
        <w:t xml:space="preserve"> – счет Пользователя в </w:t>
      </w:r>
      <w:r>
        <w:rPr>
          <w:sz w:val="24"/>
          <w:u w:val="single"/>
        </w:rPr>
        <w:t>Личном кабинете Пользователя</w:t>
      </w:r>
      <w:r>
        <w:rPr>
          <w:sz w:val="24"/>
        </w:rPr>
        <w:t xml:space="preserve"> - </w:t>
      </w:r>
      <w:r>
        <w:rPr>
          <w:b w:val="1"/>
          <w:sz w:val="24"/>
        </w:rPr>
        <w:t>запись</w:t>
      </w:r>
      <w:r>
        <w:rPr>
          <w:sz w:val="24"/>
        </w:rPr>
        <w:t xml:space="preserve"> в </w:t>
      </w:r>
      <w:r>
        <w:rPr>
          <w:sz w:val="24"/>
        </w:rPr>
        <w:t>биллинговой</w:t>
      </w:r>
      <w:r>
        <w:rPr>
          <w:sz w:val="24"/>
        </w:rPr>
        <w:t xml:space="preserve"> системе ЭТП, формируемая </w:t>
      </w:r>
      <w:r>
        <w:rPr>
          <w:b w:val="1"/>
          <w:sz w:val="24"/>
        </w:rPr>
        <w:t>программно-аппаратным комплексом</w:t>
      </w:r>
      <w:r>
        <w:rPr>
          <w:sz w:val="24"/>
        </w:rPr>
        <w:t xml:space="preserve"> </w:t>
      </w:r>
      <w:r>
        <w:rPr>
          <w:rStyle w:val="Style_2_ch"/>
          <w:b w:val="1"/>
          <w:sz w:val="24"/>
        </w:rPr>
        <w:t>ЭТП</w:t>
      </w:r>
      <w:r>
        <w:rPr>
          <w:sz w:val="24"/>
        </w:rPr>
        <w:t xml:space="preserve">, служащая для </w:t>
      </w:r>
      <w:r>
        <w:rPr>
          <w:b w:val="1"/>
          <w:sz w:val="24"/>
        </w:rPr>
        <w:t xml:space="preserve">учета </w:t>
      </w:r>
      <w:r>
        <w:rPr>
          <w:b w:val="1"/>
          <w:sz w:val="24"/>
          <w:u w:val="single"/>
        </w:rPr>
        <w:t>поступлениях</w:t>
      </w:r>
      <w:r>
        <w:rPr>
          <w:b w:val="1"/>
          <w:sz w:val="24"/>
        </w:rPr>
        <w:t xml:space="preserve"> денежных средств</w:t>
      </w:r>
      <w:r>
        <w:rPr>
          <w:sz w:val="24"/>
        </w:rPr>
        <w:t xml:space="preserve"> и их </w:t>
      </w:r>
      <w:r>
        <w:rPr>
          <w:b w:val="1"/>
          <w:sz w:val="24"/>
          <w:u w:val="single"/>
        </w:rPr>
        <w:t>расходования</w:t>
      </w:r>
      <w:r>
        <w:rPr>
          <w:b w:val="1"/>
          <w:sz w:val="24"/>
        </w:rPr>
        <w:t xml:space="preserve"> исключительно </w:t>
      </w:r>
      <w:r>
        <w:rPr>
          <w:sz w:val="24"/>
        </w:rPr>
        <w:t xml:space="preserve">для целей участия в торгах или  оплаты предоставленных ЭТП услуг.  </w:t>
      </w:r>
    </w:p>
    <w:p w14:paraId="28000000">
      <w:pPr>
        <w:pStyle w:val="Style_2"/>
        <w:ind w:firstLine="567" w:left="0"/>
        <w:jc w:val="both"/>
        <w:rPr>
          <w:sz w:val="24"/>
          <w:highlight w:val="white"/>
        </w:rPr>
      </w:pPr>
      <w:r>
        <w:rPr>
          <w:b w:val="1"/>
          <w:i w:val="1"/>
          <w:sz w:val="24"/>
        </w:rPr>
        <w:t>Биллинговая</w:t>
      </w:r>
      <w:r>
        <w:rPr>
          <w:b w:val="1"/>
          <w:i w:val="1"/>
          <w:sz w:val="24"/>
        </w:rPr>
        <w:t xml:space="preserve"> система ЭТП</w:t>
      </w:r>
      <w:r>
        <w:rPr>
          <w:sz w:val="24"/>
          <w:highlight w:val="white"/>
        </w:rPr>
        <w:t xml:space="preserve"> - автоматизированная система расчетов (АСР) - </w:t>
      </w:r>
      <w:r>
        <w:rPr>
          <w:b w:val="1"/>
          <w:sz w:val="24"/>
        </w:rPr>
        <w:t>программно-аппаратный комплекс</w:t>
      </w:r>
      <w:r>
        <w:rPr>
          <w:sz w:val="24"/>
        </w:rPr>
        <w:t xml:space="preserve"> </w:t>
      </w:r>
      <w:r>
        <w:rPr>
          <w:rStyle w:val="Style_2_ch"/>
          <w:b w:val="1"/>
          <w:sz w:val="24"/>
        </w:rPr>
        <w:t>ЭТП</w:t>
      </w:r>
      <w:r>
        <w:rPr>
          <w:sz w:val="24"/>
          <w:highlight w:val="white"/>
        </w:rPr>
        <w:t xml:space="preserve">, </w:t>
      </w:r>
      <w:r>
        <w:rPr>
          <w:sz w:val="24"/>
          <w:highlight w:val="white"/>
        </w:rPr>
        <w:t>осуществляющий</w:t>
      </w:r>
      <w:r>
        <w:rPr>
          <w:sz w:val="24"/>
          <w:highlight w:val="white"/>
        </w:rPr>
        <w:t xml:space="preserve"> в том числе </w:t>
      </w:r>
      <w:r>
        <w:rPr>
          <w:rStyle w:val="Style_6_ch"/>
          <w:b w:val="1"/>
          <w:i w:val="0"/>
          <w:sz w:val="24"/>
          <w:highlight w:val="white"/>
          <w:u w:val="single"/>
        </w:rPr>
        <w:t>учет</w:t>
      </w:r>
      <w:r>
        <w:rPr>
          <w:sz w:val="24"/>
          <w:highlight w:val="white"/>
          <w:u w:val="single"/>
        </w:rPr>
        <w:t xml:space="preserve"> объема </w:t>
      </w:r>
      <w:r>
        <w:rPr>
          <w:sz w:val="24"/>
          <w:highlight w:val="white"/>
        </w:rPr>
        <w:t xml:space="preserve">потребляемых Пользователем услуг ЭТП, </w:t>
      </w:r>
      <w:r>
        <w:rPr>
          <w:sz w:val="24"/>
          <w:highlight w:val="white"/>
          <w:u w:val="single"/>
        </w:rPr>
        <w:t>выставление счетов Пользователю</w:t>
      </w:r>
      <w:r>
        <w:rPr>
          <w:sz w:val="24"/>
          <w:highlight w:val="white"/>
        </w:rPr>
        <w:t xml:space="preserve"> в соответствии с тарифами ЭТП, </w:t>
      </w:r>
      <w:r>
        <w:rPr>
          <w:sz w:val="24"/>
          <w:highlight w:val="white"/>
          <w:u w:val="single"/>
        </w:rPr>
        <w:t xml:space="preserve">поступление </w:t>
      </w:r>
      <w:r>
        <w:rPr>
          <w:sz w:val="24"/>
          <w:highlight w:val="white"/>
        </w:rPr>
        <w:t xml:space="preserve">и  </w:t>
      </w:r>
      <w:r>
        <w:rPr>
          <w:sz w:val="24"/>
          <w:highlight w:val="white"/>
          <w:u w:val="single"/>
        </w:rPr>
        <w:t>списание</w:t>
      </w:r>
      <w:r>
        <w:rPr>
          <w:sz w:val="24"/>
          <w:highlight w:val="white"/>
        </w:rPr>
        <w:t> </w:t>
      </w:r>
      <w:r>
        <w:rPr>
          <w:rStyle w:val="Style_6_ch"/>
          <w:b w:val="1"/>
          <w:i w:val="0"/>
          <w:sz w:val="24"/>
          <w:highlight w:val="white"/>
          <w:u w:val="single"/>
        </w:rPr>
        <w:t>денежных средств</w:t>
      </w:r>
      <w:r>
        <w:rPr>
          <w:sz w:val="24"/>
          <w:highlight w:val="white"/>
        </w:rPr>
        <w:t> с Личного счета Пользователя.</w:t>
      </w:r>
    </w:p>
    <w:p w14:paraId="29000000">
      <w:pPr>
        <w:pStyle w:val="Style_2"/>
        <w:ind w:firstLine="567" w:left="0"/>
        <w:jc w:val="both"/>
        <w:rPr>
          <w:sz w:val="24"/>
        </w:rPr>
      </w:pPr>
    </w:p>
    <w:p w14:paraId="2A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sz w:val="24"/>
        </w:rPr>
      </w:pPr>
      <w:bookmarkStart w:id="2" w:name="bookmark2"/>
      <w:r>
        <w:rPr>
          <w:rStyle w:val="Style_2_ch"/>
          <w:sz w:val="24"/>
        </w:rPr>
        <w:t xml:space="preserve">Настоящий Регламент является </w:t>
      </w:r>
      <w:r>
        <w:rPr>
          <w:rStyle w:val="Style_2_ch"/>
          <w:b w:val="1"/>
          <w:sz w:val="24"/>
        </w:rPr>
        <w:t>договором присоединения</w:t>
      </w:r>
      <w:r>
        <w:rPr>
          <w:rStyle w:val="Style_2_ch"/>
          <w:sz w:val="24"/>
        </w:rPr>
        <w:t xml:space="preserve"> в соответствии со статьей 428 </w:t>
      </w:r>
      <w:r>
        <w:rPr>
          <w:sz w:val="24"/>
        </w:rPr>
        <w:t xml:space="preserve">Гражданского Кодекса Российской Федерации и регулирует отношения, права и </w:t>
      </w:r>
      <w:r>
        <w:rPr>
          <w:sz w:val="24"/>
        </w:rPr>
        <w:t>обязанности</w:t>
      </w:r>
      <w:r>
        <w:rPr>
          <w:sz w:val="24"/>
        </w:rPr>
        <w:t xml:space="preserve"> присоединившихся к нему </w:t>
      </w:r>
      <w:r>
        <w:rPr>
          <w:b w:val="1"/>
          <w:sz w:val="24"/>
        </w:rPr>
        <w:t xml:space="preserve">сторон </w:t>
      </w:r>
      <w:r>
        <w:rPr>
          <w:sz w:val="24"/>
        </w:rPr>
        <w:t xml:space="preserve"> - Оператора ЭТП, Пользователей - Организаторов и участников торгов и иных  лиц, присоединившихся к Регламенту (далее – </w:t>
      </w:r>
      <w:r>
        <w:rPr>
          <w:b w:val="1"/>
          <w:sz w:val="24"/>
        </w:rPr>
        <w:t>Стороны Регламента</w:t>
      </w:r>
      <w:r>
        <w:rPr>
          <w:sz w:val="24"/>
        </w:rPr>
        <w:t xml:space="preserve">). </w:t>
      </w:r>
    </w:p>
    <w:p w14:paraId="2B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Администрирование проведения электронных торгов на ЭТП (регистрация Пользователей, разграничение прав Пользователей, наблюдение за ходом проведения торгов, </w:t>
      </w:r>
      <w:r>
        <w:rPr>
          <w:rStyle w:val="Style_2_ch"/>
          <w:sz w:val="24"/>
        </w:rPr>
        <w:t xml:space="preserve">обеспечение надежности программного обеспечения ЭТП   и пр.) обеспечивается </w:t>
      </w:r>
      <w:r>
        <w:rPr>
          <w:rStyle w:val="Style_2_ch"/>
          <w:b w:val="1"/>
          <w:sz w:val="24"/>
        </w:rPr>
        <w:t>Оператором электронной площадки</w:t>
      </w:r>
      <w:r>
        <w:rPr>
          <w:rStyle w:val="Style_2_ch"/>
          <w:sz w:val="24"/>
        </w:rPr>
        <w:t>, обязанности которого установлены в пункте 2.8 настоящего Регламента.</w:t>
      </w:r>
    </w:p>
    <w:p w14:paraId="2C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Настоящий Регламент не регулирует порядок получения </w:t>
      </w:r>
      <w:r>
        <w:rPr>
          <w:rStyle w:val="Style_2_ch"/>
          <w:b w:val="1"/>
          <w:sz w:val="24"/>
        </w:rPr>
        <w:t>электронной подписи.</w:t>
      </w:r>
    </w:p>
    <w:p w14:paraId="2D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color w:val="FF0000"/>
          <w:sz w:val="24"/>
        </w:rPr>
      </w:pPr>
      <w:r>
        <w:rPr>
          <w:rStyle w:val="Style_2_ch"/>
          <w:sz w:val="24"/>
        </w:rPr>
        <w:t>Торги на электронной площадке проводятся в соответствии с законодательством Российской Федерации.</w:t>
      </w:r>
      <w:r>
        <w:rPr>
          <w:sz w:val="24"/>
        </w:rPr>
        <w:t xml:space="preserve"> </w:t>
      </w:r>
    </w:p>
    <w:p w14:paraId="2E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Все иные документы Оператора ЭТП по </w:t>
      </w:r>
      <w:r>
        <w:rPr>
          <w:rStyle w:val="Style_2_ch"/>
          <w:sz w:val="24"/>
          <w:u w:val="single"/>
        </w:rPr>
        <w:t>проведению коммерческих торгов</w:t>
      </w:r>
      <w:r>
        <w:rPr>
          <w:rStyle w:val="Style_2_ch"/>
          <w:sz w:val="24"/>
        </w:rPr>
        <w:t xml:space="preserve"> основаны на настоящем Регламенте и не противоречат ему, в случае возникновения противоречий - </w:t>
      </w:r>
      <w:r>
        <w:rPr>
          <w:sz w:val="24"/>
          <w:highlight w:val="white"/>
        </w:rPr>
        <w:t xml:space="preserve">применяются положения </w:t>
      </w:r>
      <w:r>
        <w:rPr>
          <w:rStyle w:val="Style_2_ch"/>
          <w:sz w:val="24"/>
        </w:rPr>
        <w:t xml:space="preserve">настоящего Регламента. </w:t>
      </w:r>
      <w:bookmarkEnd w:id="2"/>
    </w:p>
    <w:p w14:paraId="2F000000">
      <w:pPr>
        <w:pStyle w:val="Style_2"/>
        <w:numPr>
          <w:ilvl w:val="1"/>
          <w:numId w:val="1"/>
        </w:numPr>
        <w:tabs>
          <w:tab w:leader="none" w:pos="792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Для Организаторов торгов </w:t>
      </w:r>
      <w:r>
        <w:rPr>
          <w:rStyle w:val="Style_2_ch"/>
          <w:sz w:val="24"/>
          <w:u w:val="single"/>
        </w:rPr>
        <w:t>стоимость услуг по проведению торгов</w:t>
      </w:r>
      <w:r>
        <w:rPr>
          <w:rStyle w:val="Style_2_ch"/>
          <w:sz w:val="24"/>
        </w:rPr>
        <w:t xml:space="preserve"> определяется Оператором электронной площадки и устанавливается в соответствии с </w:t>
      </w:r>
      <w:r>
        <w:rPr>
          <w:rStyle w:val="Style_2_ch"/>
          <w:sz w:val="24"/>
          <w:u w:val="single"/>
        </w:rPr>
        <w:t>выбранным</w:t>
      </w:r>
      <w:r>
        <w:rPr>
          <w:rStyle w:val="Style_2_ch"/>
          <w:sz w:val="24"/>
        </w:rPr>
        <w:t xml:space="preserve"> Пользователем </w:t>
      </w:r>
      <w:r>
        <w:rPr>
          <w:rStyle w:val="Style_2_ch"/>
          <w:sz w:val="24"/>
          <w:u w:val="single"/>
        </w:rPr>
        <w:t>при регистрации на ЭТП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тарифным планом</w:t>
      </w:r>
      <w:r>
        <w:rPr>
          <w:rStyle w:val="Style_2_ch"/>
          <w:sz w:val="24"/>
        </w:rPr>
        <w:t xml:space="preserve">  </w:t>
      </w:r>
      <w:r>
        <w:rPr>
          <w:rStyle w:val="Style_2_ch"/>
          <w:b w:val="1"/>
          <w:sz w:val="24"/>
        </w:rPr>
        <w:t>(Тарифы ЭТП)</w:t>
      </w:r>
      <w:r>
        <w:rPr>
          <w:rStyle w:val="Style_2_ch"/>
          <w:sz w:val="24"/>
        </w:rPr>
        <w:t xml:space="preserve"> или </w:t>
      </w:r>
      <w:r>
        <w:rPr>
          <w:rStyle w:val="Style_2_ch"/>
          <w:sz w:val="24"/>
          <w:u w:val="single"/>
        </w:rPr>
        <w:t>действующим</w:t>
      </w:r>
      <w:r>
        <w:rPr>
          <w:rStyle w:val="Style_2_ch"/>
          <w:sz w:val="24"/>
        </w:rPr>
        <w:t xml:space="preserve"> на момент выставления Пользователю счета на оплату услуг, предоставленных  ЭТП.</w:t>
      </w:r>
    </w:p>
    <w:p w14:paraId="30000000">
      <w:pPr>
        <w:pStyle w:val="Style_2"/>
        <w:numPr>
          <w:ilvl w:val="1"/>
          <w:numId w:val="1"/>
        </w:numPr>
        <w:tabs>
          <w:tab w:leader="none" w:pos="792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Доступ Пользователя </w:t>
      </w:r>
      <w:r>
        <w:rPr>
          <w:rStyle w:val="Style_2_ch"/>
          <w:sz w:val="24"/>
          <w:u w:val="single"/>
        </w:rPr>
        <w:t>к участию в торгах</w:t>
      </w:r>
      <w:r>
        <w:rPr>
          <w:rStyle w:val="Style_2_ch"/>
          <w:sz w:val="24"/>
        </w:rPr>
        <w:t xml:space="preserve">, в том числе к информации о проведении торгов, </w:t>
      </w:r>
      <w:r>
        <w:rPr>
          <w:rStyle w:val="Style_2_ch"/>
          <w:color w:val="000000"/>
          <w:sz w:val="24"/>
        </w:rPr>
        <w:t>осуществляется в соответствии выбранным Пользователем</w:t>
      </w:r>
      <w:r>
        <w:rPr>
          <w:rStyle w:val="Style_2_ch"/>
          <w:b w:val="1"/>
          <w:color w:val="000000"/>
          <w:sz w:val="24"/>
        </w:rPr>
        <w:t xml:space="preserve"> </w:t>
      </w:r>
      <w:r>
        <w:rPr>
          <w:rStyle w:val="Style_2_ch"/>
          <w:color w:val="000000"/>
          <w:sz w:val="24"/>
          <w:u w:val="single"/>
        </w:rPr>
        <w:t>при регистрации на ЭТП</w:t>
      </w:r>
      <w:r>
        <w:rPr>
          <w:rStyle w:val="Style_2_ch"/>
          <w:color w:val="000000"/>
          <w:sz w:val="24"/>
        </w:rPr>
        <w:t xml:space="preserve"> </w:t>
      </w:r>
      <w:r>
        <w:rPr>
          <w:rStyle w:val="Style_2_ch"/>
          <w:b w:val="1"/>
          <w:color w:val="000000"/>
          <w:sz w:val="24"/>
        </w:rPr>
        <w:t>тарифным планом. Выбранный тарифный план может быть изменен в личном кабинете Пользователя.</w:t>
      </w:r>
    </w:p>
    <w:p w14:paraId="31000000">
      <w:pPr>
        <w:pStyle w:val="Style_2"/>
        <w:numPr>
          <w:ilvl w:val="1"/>
          <w:numId w:val="1"/>
        </w:numPr>
        <w:tabs>
          <w:tab w:leader="none" w:pos="78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Юридическое или физическое лицо при заполнении данных для регистрации на ЭТП подтверждает свое согласие на обработку персональных данных, необходимых для регистрации на электронной площадке.</w:t>
      </w:r>
    </w:p>
    <w:p w14:paraId="32000000">
      <w:pPr>
        <w:pStyle w:val="Style_2"/>
        <w:numPr>
          <w:ilvl w:val="1"/>
          <w:numId w:val="1"/>
        </w:numPr>
        <w:tabs>
          <w:tab w:leader="none" w:pos="78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Оператор электронной площадки </w:t>
      </w:r>
      <w:r>
        <w:rPr>
          <w:rStyle w:val="Style_2_ch"/>
          <w:sz w:val="24"/>
          <w:u w:val="single"/>
        </w:rPr>
        <w:t>осуществляет обработку</w:t>
      </w:r>
      <w:r>
        <w:rPr>
          <w:rStyle w:val="Style_2_ch"/>
          <w:sz w:val="24"/>
        </w:rPr>
        <w:t xml:space="preserve"> персональных данных, в том числе </w:t>
      </w:r>
      <w:r>
        <w:rPr>
          <w:rStyle w:val="Style_2_ch"/>
          <w:sz w:val="24"/>
          <w:u w:val="single"/>
        </w:rPr>
        <w:t>в виде</w:t>
      </w:r>
      <w:r>
        <w:rPr>
          <w:rStyle w:val="Style_2_ch"/>
          <w:sz w:val="24"/>
        </w:rPr>
        <w:t xml:space="preserve"> сбора, систематизации, хранения, уточнения (обновления, изменения), использования, блокирования в соответствии с требованиями </w:t>
      </w:r>
      <w:r>
        <w:rPr>
          <w:sz w:val="24"/>
          <w:highlight w:val="white"/>
        </w:rPr>
        <w:t>Федерального  </w:t>
      </w:r>
      <w:r>
        <w:rPr>
          <w:rStyle w:val="Style_6_ch"/>
          <w:b w:val="1"/>
          <w:i w:val="0"/>
          <w:sz w:val="24"/>
          <w:highlight w:val="white"/>
        </w:rPr>
        <w:t xml:space="preserve">закона </w:t>
      </w:r>
      <w:r>
        <w:rPr>
          <w:sz w:val="24"/>
          <w:highlight w:val="white"/>
        </w:rPr>
        <w:t> от 27.07.2006 № 152-ФЗ</w:t>
      </w:r>
      <w:r>
        <w:rPr>
          <w:rStyle w:val="Style_2_ch"/>
          <w:sz w:val="24"/>
        </w:rPr>
        <w:t xml:space="preserve"> </w:t>
      </w:r>
      <w:r>
        <w:rPr>
          <w:sz w:val="24"/>
          <w:highlight w:val="white"/>
        </w:rPr>
        <w:t>"О </w:t>
      </w:r>
      <w:r>
        <w:rPr>
          <w:rStyle w:val="Style_6_ch"/>
          <w:b w:val="1"/>
          <w:i w:val="0"/>
          <w:sz w:val="24"/>
          <w:highlight w:val="white"/>
        </w:rPr>
        <w:t>персональных данных</w:t>
      </w:r>
      <w:r>
        <w:rPr>
          <w:sz w:val="24"/>
          <w:highlight w:val="white"/>
        </w:rPr>
        <w:t xml:space="preserve">", утвержденной </w:t>
      </w:r>
      <w:r>
        <w:rPr>
          <w:rStyle w:val="Style_2_ch"/>
          <w:sz w:val="24"/>
        </w:rPr>
        <w:t>Политикой обработки персональных данных ЭТП.</w:t>
      </w:r>
    </w:p>
    <w:p w14:paraId="33000000">
      <w:pPr>
        <w:pStyle w:val="Style_2"/>
        <w:numPr>
          <w:ilvl w:val="1"/>
          <w:numId w:val="1"/>
        </w:numPr>
        <w:tabs>
          <w:tab w:leader="none" w:pos="78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Информация, отображаемая только для зарегистрированных Пользователей, является конфиденциальной и не подлежит распространению. В случае выявления факта распространения данной информации Оператор электронной площадки имеет право заблокировать личный кабинет Пользователя, допустившего распространение конфиденциальной информации, а также истребовать убытки, причиненные данным распространением.</w:t>
      </w:r>
    </w:p>
    <w:p w14:paraId="34000000">
      <w:pPr>
        <w:pStyle w:val="Style_2"/>
        <w:numPr>
          <w:ilvl w:val="1"/>
          <w:numId w:val="1"/>
        </w:numPr>
        <w:tabs>
          <w:tab w:leader="none" w:pos="792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Обязанность</w:t>
      </w:r>
      <w:r>
        <w:rPr>
          <w:rStyle w:val="Style_2_ch"/>
          <w:sz w:val="24"/>
        </w:rPr>
        <w:t xml:space="preserve"> Организатора торгов по оплате вознаграждения за предоставленные Оператором ЭТП </w:t>
      </w:r>
      <w:r>
        <w:rPr>
          <w:rStyle w:val="Style_2_ch"/>
          <w:sz w:val="24"/>
          <w:u w:val="single"/>
        </w:rPr>
        <w:t>услуг</w:t>
      </w:r>
      <w:r>
        <w:rPr>
          <w:rStyle w:val="Style_2_ch"/>
          <w:sz w:val="24"/>
        </w:rPr>
        <w:t xml:space="preserve"> по проведению торгов устанавливается в соответствии </w:t>
      </w:r>
      <w:r>
        <w:rPr>
          <w:rStyle w:val="Style_2_ch"/>
          <w:sz w:val="24"/>
          <w:u w:val="single"/>
        </w:rPr>
        <w:t>с выбранным им тарифным планом</w:t>
      </w:r>
      <w:r>
        <w:rPr>
          <w:rStyle w:val="Style_2_ch"/>
          <w:sz w:val="24"/>
        </w:rPr>
        <w:t xml:space="preserve"> и</w:t>
      </w:r>
      <w:r>
        <w:rPr>
          <w:rStyle w:val="Style_2_ch"/>
          <w:sz w:val="24"/>
          <w:u w:val="single"/>
        </w:rPr>
        <w:t xml:space="preserve"> условиями </w:t>
      </w:r>
      <w:r>
        <w:rPr>
          <w:rStyle w:val="Style_2_ch"/>
          <w:b w:val="1"/>
          <w:sz w:val="24"/>
          <w:u w:val="single"/>
        </w:rPr>
        <w:t xml:space="preserve">Договора </w:t>
      </w:r>
      <w:r>
        <w:rPr>
          <w:rStyle w:val="Style_2_ch"/>
          <w:sz w:val="24"/>
          <w:u w:val="single"/>
        </w:rPr>
        <w:t>публичной оферты</w:t>
      </w:r>
      <w:r>
        <w:rPr>
          <w:rStyle w:val="Style_2_ch"/>
          <w:sz w:val="24"/>
        </w:rPr>
        <w:t xml:space="preserve">, заключенного Организатором торгов с Оператором электронной площадки принятием оферты, размещенной по адресу </w:t>
      </w:r>
      <w:r>
        <w:rPr>
          <w:rStyle w:val="Style_2_ch"/>
          <w:sz w:val="24"/>
          <w:u w:val="single"/>
        </w:rPr>
        <w:fldChar w:fldCharType="begin"/>
      </w:r>
      <w:r>
        <w:rPr>
          <w:rStyle w:val="Style_2_ch"/>
          <w:sz w:val="24"/>
          <w:u w:val="single"/>
        </w:rPr>
        <w:instrText>HYPERLINK "https://m-ets.ru/page/tarifs/"</w:instrText>
      </w:r>
      <w:r>
        <w:rPr>
          <w:rStyle w:val="Style_2_ch"/>
          <w:sz w:val="24"/>
          <w:u w:val="single"/>
        </w:rPr>
        <w:fldChar w:fldCharType="separate"/>
      </w:r>
      <w:r>
        <w:rPr>
          <w:rStyle w:val="Style_2_ch"/>
          <w:sz w:val="24"/>
          <w:u w:val="single"/>
        </w:rPr>
        <w:t>https://realty.viomitra.ru/</w:t>
      </w:r>
      <w:r>
        <w:rPr>
          <w:rStyle w:val="Style_2_ch"/>
          <w:sz w:val="24"/>
          <w:u w:val="single"/>
        </w:rPr>
        <w:fldChar w:fldCharType="end"/>
      </w:r>
      <w:r>
        <w:rPr>
          <w:rStyle w:val="Style_2_ch"/>
          <w:sz w:val="24"/>
        </w:rPr>
        <w:t xml:space="preserve">. По согласованию с Оператором ЭТП  </w:t>
      </w:r>
      <w:r>
        <w:rPr>
          <w:rStyle w:val="Style_2_ch"/>
          <w:sz w:val="24"/>
          <w:u w:val="single"/>
        </w:rPr>
        <w:t>указанный Договор может быть заключен</w:t>
      </w:r>
      <w:r>
        <w:rPr>
          <w:rStyle w:val="Style_2_ch"/>
          <w:sz w:val="24"/>
        </w:rPr>
        <w:t xml:space="preserve"> в письменной форме с обязательной отправкой оригинала</w:t>
      </w:r>
      <w:r>
        <w:rPr>
          <w:rStyle w:val="Style_2_ch"/>
          <w:sz w:val="24"/>
        </w:rPr>
        <w:t xml:space="preserve"> для каждой из сторон по адресу, указанному  для приема корреспонденции. </w:t>
      </w:r>
    </w:p>
    <w:p w14:paraId="35000000">
      <w:pPr>
        <w:pStyle w:val="Style_2"/>
        <w:numPr>
          <w:ilvl w:val="1"/>
          <w:numId w:val="1"/>
        </w:numPr>
        <w:tabs>
          <w:tab w:leader="none" w:pos="792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случае неоплаты Организатором торгов </w:t>
      </w:r>
      <w:r>
        <w:rPr>
          <w:rStyle w:val="Style_2_ch"/>
          <w:b w:val="1"/>
          <w:sz w:val="24"/>
        </w:rPr>
        <w:t>счета на оплату услуг за проведение торгов</w:t>
      </w:r>
      <w:r>
        <w:rPr>
          <w:rStyle w:val="Style_2_ch"/>
          <w:sz w:val="24"/>
        </w:rPr>
        <w:t xml:space="preserve"> в течение </w:t>
      </w:r>
      <w:r>
        <w:rPr>
          <w:rStyle w:val="Style_2_ch"/>
          <w:sz w:val="24"/>
          <w:u w:val="single"/>
        </w:rPr>
        <w:t>30 календарных дней</w:t>
      </w:r>
      <w:r>
        <w:rPr>
          <w:rStyle w:val="Style_2_ch"/>
          <w:sz w:val="24"/>
        </w:rPr>
        <w:t xml:space="preserve"> с момента размещения в ЭТП протокола о результатах проведения торгов Оператор электронной площадки блокирует личный кабинет Организатора торгов. Указанная блокировка снимается  Оператором ЭТП в течение </w:t>
      </w:r>
      <w:r>
        <w:rPr>
          <w:rStyle w:val="Style_2_ch"/>
          <w:sz w:val="24"/>
          <w:u w:val="single"/>
        </w:rPr>
        <w:t>5 рабочих дней</w:t>
      </w:r>
      <w:r>
        <w:rPr>
          <w:rStyle w:val="Style_2_ch"/>
          <w:sz w:val="24"/>
        </w:rPr>
        <w:t xml:space="preserve"> с даты </w:t>
      </w:r>
      <w:r>
        <w:rPr>
          <w:rStyle w:val="Style_2_ch"/>
          <w:b w:val="1"/>
          <w:sz w:val="24"/>
        </w:rPr>
        <w:t>поступления на счет Оператора ЭТП денежных сре</w:t>
      </w:r>
      <w:r>
        <w:rPr>
          <w:rStyle w:val="Style_2_ch"/>
          <w:b w:val="1"/>
          <w:sz w:val="24"/>
        </w:rPr>
        <w:t>дств  в п</w:t>
      </w:r>
      <w:r>
        <w:rPr>
          <w:rStyle w:val="Style_2_ch"/>
          <w:b w:val="1"/>
          <w:sz w:val="24"/>
        </w:rPr>
        <w:t>олном объеме</w:t>
      </w:r>
      <w:r>
        <w:rPr>
          <w:rStyle w:val="Style_2_ch"/>
          <w:sz w:val="24"/>
        </w:rPr>
        <w:t>, направленных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>Организатором торгов в оплату задолженности за проведение  торгов и выставленного штрафа в соответствии с условиями Договора публичной оферты либо в соответствии с Договором, заключенным в письменной форме.</w:t>
      </w:r>
    </w:p>
    <w:p w14:paraId="36000000">
      <w:pPr>
        <w:pStyle w:val="Style_2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С момента регистрации</w:t>
      </w:r>
      <w:r>
        <w:rPr>
          <w:rStyle w:val="Style_2_ch"/>
          <w:b w:val="1"/>
          <w:sz w:val="24"/>
        </w:rPr>
        <w:t xml:space="preserve"> Пользователя</w:t>
      </w:r>
      <w:r>
        <w:rPr>
          <w:rStyle w:val="Style_2_ch"/>
          <w:sz w:val="24"/>
        </w:rPr>
        <w:t xml:space="preserve"> (Организатора или Участника торгов) в соответствии с подразделом 3.1. настоящего Регламента, данный </w:t>
      </w:r>
      <w:r>
        <w:rPr>
          <w:rStyle w:val="Style_2_ch"/>
          <w:b w:val="1"/>
          <w:sz w:val="24"/>
        </w:rPr>
        <w:t>Пользователь</w:t>
      </w:r>
      <w:r>
        <w:rPr>
          <w:rStyle w:val="Style_2_ch"/>
          <w:sz w:val="24"/>
        </w:rPr>
        <w:t xml:space="preserve"> считается ознакомившимся с настоящим Регламентом и его приложениями, </w:t>
      </w:r>
      <w:r>
        <w:rPr>
          <w:rStyle w:val="Style_2_ch"/>
          <w:b w:val="1"/>
          <w:sz w:val="24"/>
        </w:rPr>
        <w:t xml:space="preserve">Договором </w:t>
      </w:r>
      <w:r>
        <w:rPr>
          <w:rStyle w:val="Style_2_ch"/>
          <w:sz w:val="24"/>
        </w:rPr>
        <w:t xml:space="preserve">публичной оферты и </w:t>
      </w:r>
      <w:r>
        <w:rPr>
          <w:rStyle w:val="Style_2_ch"/>
          <w:b w:val="1"/>
          <w:sz w:val="24"/>
        </w:rPr>
        <w:t>Тарифами</w:t>
      </w:r>
      <w:r>
        <w:rPr>
          <w:rStyle w:val="Style_2_ch"/>
          <w:sz w:val="24"/>
        </w:rPr>
        <w:t xml:space="preserve"> и полностью принявшим требования, условия и процедуры, указанные в них, подтвердившим своё согласие </w:t>
      </w:r>
      <w:r>
        <w:rPr>
          <w:rStyle w:val="Style_2_ch"/>
          <w:sz w:val="24"/>
          <w:u w:val="single"/>
        </w:rPr>
        <w:t>на получение электронных уведомлений ЭТП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и писем информационного характера</w:t>
      </w:r>
      <w:r>
        <w:rPr>
          <w:rStyle w:val="Style_2_ch"/>
          <w:sz w:val="24"/>
        </w:rPr>
        <w:t xml:space="preserve"> на адрес электронной почты, указанный в регистрационных данных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Пользователя,   а также -  при просмотре </w:t>
      </w:r>
      <w:r>
        <w:rPr>
          <w:rStyle w:val="Style_2_ch"/>
          <w:b w:val="1"/>
          <w:sz w:val="24"/>
        </w:rPr>
        <w:t>карточек торгов</w:t>
      </w:r>
      <w:r>
        <w:rPr>
          <w:rStyle w:val="Style_2_ch"/>
          <w:sz w:val="24"/>
        </w:rPr>
        <w:t xml:space="preserve"> на электронной площадке из личного кабинета Пользователя.</w:t>
      </w:r>
    </w:p>
    <w:p w14:paraId="37000000">
      <w:pPr>
        <w:pStyle w:val="Style_2"/>
        <w:numPr>
          <w:ilvl w:val="1"/>
          <w:numId w:val="1"/>
        </w:numPr>
        <w:tabs>
          <w:tab w:leader="none" w:pos="792" w:val="left"/>
        </w:tabs>
        <w:ind w:firstLine="567" w:left="0"/>
        <w:jc w:val="both"/>
        <w:rPr>
          <w:color w:val="FF0000"/>
          <w:sz w:val="24"/>
        </w:rPr>
      </w:pPr>
      <w:r>
        <w:rPr>
          <w:rStyle w:val="Style_2_ch"/>
          <w:sz w:val="24"/>
        </w:rPr>
        <w:t xml:space="preserve">Полное принятие зарегистрированным Пользователем требований, условий и процедур, указанных в настоящем Регламенте (его приложениях, </w:t>
      </w:r>
      <w:r>
        <w:rPr>
          <w:rStyle w:val="Style_2_ch"/>
          <w:b w:val="1"/>
          <w:sz w:val="24"/>
        </w:rPr>
        <w:t xml:space="preserve">Договоре </w:t>
      </w:r>
      <w:r>
        <w:rPr>
          <w:rStyle w:val="Style_2_ch"/>
          <w:sz w:val="24"/>
        </w:rPr>
        <w:t xml:space="preserve">публичной оферты и Тарифах), </w:t>
      </w:r>
      <w:r>
        <w:rPr>
          <w:rStyle w:val="Style_2_ch"/>
          <w:b w:val="1"/>
          <w:sz w:val="24"/>
        </w:rPr>
        <w:t>осуществляется</w:t>
      </w:r>
      <w:r>
        <w:rPr>
          <w:rStyle w:val="Style_2_ch"/>
          <w:sz w:val="24"/>
        </w:rPr>
        <w:t xml:space="preserve"> в редакции, действующей на момент представления Пользователем </w:t>
      </w:r>
      <w:r>
        <w:rPr>
          <w:rStyle w:val="Style_2_ch"/>
          <w:sz w:val="24"/>
          <w:u w:val="single"/>
        </w:rPr>
        <w:t>заявления на регистрацию на ЭТП</w:t>
      </w:r>
      <w:r>
        <w:rPr>
          <w:rStyle w:val="Style_2_ch"/>
          <w:sz w:val="24"/>
        </w:rPr>
        <w:t xml:space="preserve"> в соответствии с подразделом 3.1. настоящего Регламента, при этом зарегистрированный Пользователь обязан самостоятельно знакомиться с его изменениями (дополнениями), размещенными в форме электронного документа на ЭТП, а также с</w:t>
      </w:r>
      <w:r>
        <w:rPr>
          <w:rStyle w:val="Style_2_ch"/>
          <w:sz w:val="24"/>
        </w:rPr>
        <w:t xml:space="preserve"> пользовательским соглашением.</w:t>
      </w:r>
    </w:p>
    <w:p w14:paraId="38000000">
      <w:pPr>
        <w:pStyle w:val="Style_7"/>
        <w:keepNext w:val="1"/>
        <w:keepLines w:val="1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 xml:space="preserve"> Настоящий Регламент размещается в форме электронного документа на электронной площадке в сети «Интернет» по адресу:</w:t>
      </w:r>
      <w:r>
        <w:rPr>
          <w:rStyle w:val="Style_2_ch"/>
          <w:b w:val="0"/>
          <w:color w:themeColor="text1" w:val="000000"/>
          <w:sz w:val="24"/>
        </w:rPr>
        <w:fldChar w:fldCharType="begin"/>
      </w:r>
      <w:r>
        <w:rPr>
          <w:rStyle w:val="Style_2_ch"/>
          <w:b w:val="0"/>
          <w:color w:themeColor="text1" w:val="000000"/>
          <w:sz w:val="24"/>
        </w:rPr>
        <w:instrText>HYPERLINK "https://m-ets.ru/page/reglament"</w:instrText>
      </w:r>
      <w:r>
        <w:rPr>
          <w:rStyle w:val="Style_2_ch"/>
          <w:b w:val="0"/>
          <w:color w:themeColor="text1" w:val="000000"/>
          <w:sz w:val="24"/>
        </w:rPr>
        <w:fldChar w:fldCharType="separate"/>
      </w:r>
      <w:r>
        <w:rPr>
          <w:rStyle w:val="Style_2_ch"/>
          <w:b w:val="0"/>
          <w:color w:themeColor="text1" w:val="000000"/>
          <w:sz w:val="24"/>
        </w:rPr>
        <w:t xml:space="preserve"> </w:t>
      </w:r>
      <w:r>
        <w:rPr>
          <w:rStyle w:val="Style_2_ch"/>
          <w:b w:val="0"/>
          <w:color w:themeColor="text1" w:val="000000"/>
          <w:sz w:val="24"/>
          <w:u w:val="single"/>
        </w:rPr>
        <w:t>https://realty.viomitra.ru/</w:t>
      </w:r>
      <w:r>
        <w:rPr>
          <w:rStyle w:val="Style_2_ch"/>
          <w:b w:val="0"/>
          <w:color w:themeColor="text1" w:val="000000"/>
          <w:sz w:val="24"/>
        </w:rPr>
        <w:fldChar w:fldCharType="end"/>
      </w:r>
      <w:r>
        <w:rPr>
          <w:rStyle w:val="Style_2_ch"/>
          <w:b w:val="0"/>
          <w:sz w:val="24"/>
        </w:rPr>
        <w:t>. Внесение изменений (дополнений) в Регламент, включая приложения к нему, производится Оператором электронной площадки. Все приложения, изменения и дополнения к настоящему Регламенту являются его неотъемлемой частью с даты их публикации Оператором ЭТП в публичном разделе электронной площадки.</w:t>
      </w:r>
    </w:p>
    <w:p w14:paraId="39000000">
      <w:pPr>
        <w:pStyle w:val="Style_7"/>
        <w:keepNext w:val="1"/>
        <w:keepLines w:val="1"/>
        <w:numPr>
          <w:ilvl w:val="1"/>
          <w:numId w:val="1"/>
        </w:numPr>
        <w:tabs>
          <w:tab w:leader="none" w:pos="581" w:val="left"/>
        </w:tabs>
        <w:ind w:firstLine="567" w:left="0"/>
        <w:jc w:val="both"/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>Все изменения (дополнения), вносимые Оператором электронной площадки в настоящий Регламент, с момента вступления их в законную силу в соответствии с действующим законодательством Российской Федерации становятся обязательными для всех Пользователей, согласовавших настоящий Регламент, в том числе ранее даты вступления в силу указанных изменений (дополнений).</w:t>
      </w:r>
    </w:p>
    <w:p w14:paraId="3A000000">
      <w:pPr>
        <w:pStyle w:val="Style_2"/>
        <w:numPr>
          <w:ilvl w:val="1"/>
          <w:numId w:val="1"/>
        </w:numPr>
        <w:tabs>
          <w:tab w:leader="none" w:pos="79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 случае возникновения форс-мажорных обстоятель</w:t>
      </w:r>
      <w:r>
        <w:rPr>
          <w:rStyle w:val="Style_2_ch"/>
          <w:sz w:val="24"/>
        </w:rPr>
        <w:t>ств ср</w:t>
      </w:r>
      <w:r>
        <w:rPr>
          <w:rStyle w:val="Style_2_ch"/>
          <w:sz w:val="24"/>
        </w:rPr>
        <w:t xml:space="preserve">ок исполнения обязательств </w:t>
      </w:r>
      <w:r>
        <w:rPr>
          <w:rStyle w:val="Style_2_ch"/>
          <w:b w:val="1"/>
          <w:sz w:val="24"/>
        </w:rPr>
        <w:t>Стороной</w:t>
      </w:r>
      <w:r>
        <w:rPr>
          <w:rStyle w:val="Style_2_ch"/>
          <w:sz w:val="24"/>
        </w:rPr>
        <w:t xml:space="preserve"> настоящего Регламента, в отношении которой действуют форс-мажорные обстоятельства, отодвигается соразмерно времени, в течение которого действуют такие обстоятельства. </w:t>
      </w:r>
      <w:r>
        <w:rPr>
          <w:rStyle w:val="Style_2_ch"/>
          <w:sz w:val="24"/>
        </w:rPr>
        <w:t xml:space="preserve">Под форс-мажорными обстоятельствами признаются чрезвычайные и непредотвратимые при данных условиях обстоятельства, которые </w:t>
      </w:r>
      <w:r>
        <w:rPr>
          <w:rStyle w:val="Style_2_ch"/>
          <w:b w:val="1"/>
          <w:sz w:val="24"/>
        </w:rPr>
        <w:t>Стороны</w:t>
      </w:r>
      <w:r>
        <w:rPr>
          <w:rStyle w:val="Style_2_ch"/>
          <w:sz w:val="24"/>
        </w:rPr>
        <w:t xml:space="preserve"> настоящего Регламента не могли предвидеть или предотвратить разумными мерами, в том числе военные действия, массовые беспорядки, стихийные бедствия, забастовки, технические сбои функционирования аппаратно-программного обеспечения третьей стороны, пожары, взрывы и иные техногенные катастрофы, противоправные действия третьих лиц, действия (бездействие) государственных и муниципальных органов, повлекшие невозможность исполнения обязательств по</w:t>
      </w:r>
      <w:r>
        <w:rPr>
          <w:rStyle w:val="Style_2_ch"/>
          <w:sz w:val="24"/>
        </w:rPr>
        <w:t xml:space="preserve"> настоящему Регламенту.</w:t>
      </w:r>
    </w:p>
    <w:p w14:paraId="3B000000">
      <w:pPr>
        <w:pStyle w:val="Style_2"/>
        <w:numPr>
          <w:ilvl w:val="1"/>
          <w:numId w:val="1"/>
        </w:numPr>
        <w:tabs>
          <w:tab w:leader="none" w:pos="795" w:val="left"/>
        </w:tabs>
        <w:spacing w:after="380"/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 Сторона, для которой создалась невозможность исполнения своих обязательств по настоящему Регламенту, должна немедленно известить в письменной форме другую Сторону о наступлении, предполагаемом сроке действия и прекращении форс-мажорных обстоятельств, а также представить доказательства существования указанных обстоятельств. Не извещение или несвоевременное извещение о наступлении форс-мажорных обстоятельствах влечет за собой утрату права ссылаться на такие обстоятельства.</w:t>
      </w:r>
    </w:p>
    <w:p w14:paraId="3C000000">
      <w:pPr>
        <w:pStyle w:val="Style_2"/>
        <w:numPr>
          <w:ilvl w:val="0"/>
          <w:numId w:val="1"/>
        </w:numPr>
        <w:ind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 xml:space="preserve">СВЕДЕНИЯ ОБ ЭЛЕКТРОННОЙ ТОРГОВОЙ ПЛОЩАДКЕ «МИТРА» </w:t>
      </w:r>
    </w:p>
    <w:p w14:paraId="3D000000">
      <w:pPr>
        <w:pStyle w:val="Style_2"/>
        <w:ind w:firstLine="0" w:left="567"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 xml:space="preserve">И </w:t>
      </w:r>
      <w:r>
        <w:rPr>
          <w:rStyle w:val="Style_2_ch"/>
          <w:b w:val="1"/>
          <w:sz w:val="24"/>
        </w:rPr>
        <w:t>ОПЕРАТОРЕ</w:t>
      </w:r>
      <w:r>
        <w:rPr>
          <w:rStyle w:val="Style_2_ch"/>
          <w:b w:val="1"/>
          <w:sz w:val="24"/>
        </w:rPr>
        <w:t xml:space="preserve"> ЭТП. ТРЕБОВАНИЯ К ПРОГРАММНОМУ ОБЕСПЕЧЕНИЮ </w:t>
      </w:r>
    </w:p>
    <w:p w14:paraId="3E000000">
      <w:pPr>
        <w:pStyle w:val="Style_2"/>
        <w:ind w:firstLine="0" w:left="567"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ДЛЯ РАБОТЫ НА  ЭЛЕКТРОННОЙ ПЛОЩАДКЕ.</w:t>
      </w:r>
    </w:p>
    <w:p w14:paraId="3F000000">
      <w:pPr>
        <w:pStyle w:val="Style_2"/>
        <w:ind w:firstLine="567" w:left="0"/>
        <w:jc w:val="center"/>
        <w:rPr>
          <w:sz w:val="24"/>
        </w:rPr>
      </w:pPr>
    </w:p>
    <w:p w14:paraId="40000000">
      <w:pPr>
        <w:pStyle w:val="Style_7"/>
        <w:keepNext w:val="1"/>
        <w:keepLines w:val="1"/>
        <w:numPr>
          <w:ilvl w:val="1"/>
          <w:numId w:val="2"/>
        </w:numPr>
        <w:tabs>
          <w:tab w:leader="none" w:pos="581" w:val="left"/>
          <w:tab w:leader="none" w:pos="754" w:val="left"/>
        </w:tabs>
        <w:spacing w:after="60"/>
        <w:ind w:firstLine="567" w:left="0"/>
        <w:jc w:val="both"/>
        <w:rPr>
          <w:rStyle w:val="Style_2_ch"/>
          <w:sz w:val="24"/>
        </w:rPr>
      </w:pPr>
      <w:bookmarkStart w:id="3" w:name="bookmark8"/>
      <w:r>
        <w:rPr>
          <w:rStyle w:val="Style_2_ch"/>
          <w:b w:val="0"/>
          <w:sz w:val="24"/>
        </w:rPr>
        <w:t>Электронная торговая площадка</w:t>
      </w:r>
      <w:r>
        <w:rPr>
          <w:rStyle w:val="Style_7_ch"/>
          <w:b w:val="1"/>
          <w:sz w:val="24"/>
        </w:rPr>
        <w:t xml:space="preserve"> </w:t>
      </w:r>
      <w:r>
        <w:rPr>
          <w:rStyle w:val="Style_2_ch"/>
          <w:b w:val="0"/>
          <w:sz w:val="24"/>
        </w:rPr>
        <w:t xml:space="preserve">VIOMITRA является интегрированной платформой, обеспечивающей </w:t>
      </w:r>
      <w:r>
        <w:rPr>
          <w:rStyle w:val="Style_2_ch"/>
          <w:b w:val="0"/>
          <w:sz w:val="24"/>
          <w:u w:val="single"/>
        </w:rPr>
        <w:t>проведение торгов (аукционов, конкурсов)</w:t>
      </w:r>
      <w:r>
        <w:rPr>
          <w:rStyle w:val="Style_2_ch"/>
          <w:sz w:val="24"/>
        </w:rPr>
        <w:t xml:space="preserve"> по следующим направлениям:</w:t>
      </w:r>
    </w:p>
    <w:p w14:paraId="41000000">
      <w:pPr>
        <w:pStyle w:val="Style_2"/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- реализация на торгах имущества должников в процедурах банкротства в соответствии с требованиями Федерального закона № 127-ФЗ от 26.10.2002 «О несостоятельности (банкротстве)» (</w:t>
      </w:r>
      <w:r>
        <w:rPr>
          <w:rStyle w:val="Style_2_ch"/>
          <w:b w:val="1"/>
          <w:sz w:val="24"/>
        </w:rPr>
        <w:t>VIOMITRA.Торги</w:t>
      </w:r>
      <w:r>
        <w:rPr>
          <w:rStyle w:val="Style_2_ch"/>
          <w:b w:val="1"/>
          <w:sz w:val="24"/>
        </w:rPr>
        <w:t xml:space="preserve"> в банкротстве)</w:t>
      </w:r>
      <w:r>
        <w:rPr>
          <w:rStyle w:val="Style_2_ch"/>
          <w:sz w:val="24"/>
        </w:rPr>
        <w:t>;</w:t>
      </w:r>
    </w:p>
    <w:p w14:paraId="42000000">
      <w:pPr>
        <w:pStyle w:val="Style_2"/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- проведение онлайн-аукционов по реализации антиквариата и уникальных предметов искусства (</w:t>
      </w:r>
      <w:r>
        <w:rPr>
          <w:rStyle w:val="Style_2_ch"/>
          <w:b w:val="1"/>
          <w:sz w:val="24"/>
        </w:rPr>
        <w:t>VIOMITRA.</w:t>
      </w:r>
      <w:r>
        <w:rPr>
          <w:rStyle w:val="Style_2_ch"/>
          <w:b w:val="1"/>
          <w:sz w:val="24"/>
        </w:rPr>
        <w:t>Арт</w:t>
      </w:r>
      <w:r>
        <w:rPr>
          <w:rStyle w:val="Style_2_ch"/>
          <w:b w:val="1"/>
          <w:sz w:val="24"/>
        </w:rPr>
        <w:t>)</w:t>
      </w:r>
      <w:r>
        <w:rPr>
          <w:rStyle w:val="Style_2_ch"/>
          <w:sz w:val="24"/>
        </w:rPr>
        <w:t>;</w:t>
      </w:r>
    </w:p>
    <w:p w14:paraId="43000000">
      <w:pPr>
        <w:pStyle w:val="Style_2"/>
        <w:tabs>
          <w:tab w:leader="none" w:pos="5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- реализация движимого и недвижимого имущества, различных прав и обязательств, в отношении которых </w:t>
      </w:r>
      <w:r>
        <w:rPr>
          <w:sz w:val="24"/>
          <w:highlight w:val="white"/>
        </w:rPr>
        <w:t xml:space="preserve">функции по организации продажи </w:t>
      </w:r>
      <w:r>
        <w:rPr>
          <w:rStyle w:val="Style_2_ch"/>
          <w:sz w:val="24"/>
        </w:rPr>
        <w:t xml:space="preserve">выполняет </w:t>
      </w:r>
      <w:r>
        <w:rPr>
          <w:rStyle w:val="Style_2_ch"/>
          <w:sz w:val="24"/>
        </w:rPr>
        <w:t>Росимущество</w:t>
      </w:r>
      <w:r>
        <w:rPr>
          <w:rStyle w:val="Style_2_ch"/>
          <w:sz w:val="24"/>
        </w:rPr>
        <w:t xml:space="preserve"> (его </w:t>
      </w:r>
      <w:r>
        <w:rPr>
          <w:rStyle w:val="Style_2_ch"/>
          <w:sz w:val="24"/>
        </w:rPr>
        <w:t>территориальные органы) (</w:t>
      </w:r>
      <w:r>
        <w:rPr>
          <w:rStyle w:val="Style_2_ch"/>
          <w:b w:val="1"/>
          <w:sz w:val="24"/>
        </w:rPr>
        <w:t>VIOMITRA.Росимущество</w:t>
      </w:r>
      <w:r>
        <w:rPr>
          <w:rStyle w:val="Style_2_ch"/>
          <w:b w:val="1"/>
          <w:sz w:val="24"/>
        </w:rPr>
        <w:t>)</w:t>
      </w:r>
      <w:r>
        <w:rPr>
          <w:rStyle w:val="Style_2_ch"/>
          <w:sz w:val="24"/>
        </w:rPr>
        <w:t>;</w:t>
      </w:r>
    </w:p>
    <w:p w14:paraId="44000000">
      <w:pPr>
        <w:pStyle w:val="Style_2"/>
        <w:tabs>
          <w:tab w:leader="none" w:pos="581" w:val="left"/>
        </w:tabs>
        <w:ind w:firstLine="567" w:left="0"/>
        <w:jc w:val="both"/>
        <w:rPr>
          <w:rStyle w:val="Style_2_ch"/>
          <w:b w:val="1"/>
          <w:sz w:val="24"/>
        </w:rPr>
      </w:pPr>
      <w:r>
        <w:rPr>
          <w:rStyle w:val="Style_2_ch"/>
          <w:sz w:val="24"/>
        </w:rPr>
        <w:t>- предоставление услуг по сопровождению и закупке юридическими лицами Российской Федерации товара у производителей Китая (</w:t>
      </w:r>
      <w:r>
        <w:rPr>
          <w:rStyle w:val="Style_2_ch"/>
          <w:b w:val="1"/>
          <w:sz w:val="24"/>
        </w:rPr>
        <w:t>VIOMITRA.Китай</w:t>
      </w:r>
      <w:r>
        <w:rPr>
          <w:rStyle w:val="Style_2_ch"/>
          <w:b w:val="1"/>
          <w:sz w:val="24"/>
        </w:rPr>
        <w:t>).</w:t>
      </w:r>
    </w:p>
    <w:p w14:paraId="45000000">
      <w:pPr>
        <w:pStyle w:val="Style_2"/>
        <w:tabs>
          <w:tab w:leader="none" w:pos="581" w:val="left"/>
        </w:tabs>
        <w:ind w:firstLine="567" w:left="0"/>
        <w:jc w:val="both"/>
        <w:rPr>
          <w:rStyle w:val="Style_2_ch"/>
          <w:b w:val="1"/>
          <w:color w:val="FF0000"/>
          <w:sz w:val="24"/>
        </w:rPr>
      </w:pPr>
      <w:r>
        <w:rPr>
          <w:rStyle w:val="Style_2_ch"/>
          <w:sz w:val="24"/>
        </w:rPr>
        <w:t>- реализация движимого и недвижимого имущества юридических и физических лиц (включая эксклюзивные объекты элитной недвижимости), непрофильных активов банков и лизинговых компаний, в том числе инвестиционных активов (инвестиционный бутик, закрытые продажи) (</w:t>
      </w:r>
      <w:r>
        <w:rPr>
          <w:rStyle w:val="Style_2_ch"/>
          <w:b w:val="1"/>
          <w:sz w:val="24"/>
        </w:rPr>
        <w:t>VIOMITRA.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  <w:u w:val="single"/>
        </w:rPr>
        <w:t>Коммерческие торги</w:t>
      </w:r>
      <w:r>
        <w:rPr>
          <w:rStyle w:val="Style_2_ch"/>
          <w:b w:val="1"/>
          <w:sz w:val="24"/>
        </w:rPr>
        <w:t>).</w:t>
      </w:r>
      <w:bookmarkEnd w:id="3"/>
    </w:p>
    <w:p w14:paraId="46000000">
      <w:pPr>
        <w:pStyle w:val="Style_2"/>
        <w:ind w:firstLine="567" w:left="0"/>
        <w:jc w:val="both"/>
        <w:rPr>
          <w:sz w:val="24"/>
        </w:rPr>
      </w:pPr>
      <w:r>
        <w:rPr>
          <w:rStyle w:val="Style_2_ch"/>
          <w:b w:val="1"/>
          <w:sz w:val="24"/>
        </w:rPr>
        <w:t>2.2.</w:t>
      </w:r>
      <w:r>
        <w:rPr>
          <w:rStyle w:val="Style_2_ch"/>
          <w:sz w:val="24"/>
        </w:rPr>
        <w:t xml:space="preserve"> Доступ к электронной площадке осуществляется через сайт в сети "Интернет", размещенный по адресу: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"https://m-ets.ru/"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fldChar w:fldCharType="end"/>
      </w:r>
      <w:r>
        <w:rPr>
          <w:rStyle w:val="Style_2_ch"/>
          <w:sz w:val="24"/>
          <w:u w:val="single"/>
        </w:rPr>
        <w:fldChar w:fldCharType="begin"/>
      </w:r>
      <w:r>
        <w:rPr>
          <w:rStyle w:val="Style_2_ch"/>
          <w:sz w:val="24"/>
          <w:u w:val="single"/>
        </w:rPr>
        <w:instrText>HYPERLINK "https://m-ets.ru/"</w:instrText>
      </w:r>
      <w:r>
        <w:rPr>
          <w:rStyle w:val="Style_2_ch"/>
          <w:sz w:val="24"/>
          <w:u w:val="single"/>
        </w:rPr>
        <w:fldChar w:fldCharType="separate"/>
      </w:r>
      <w:r>
        <w:rPr>
          <w:rStyle w:val="Style_2_ch"/>
          <w:sz w:val="24"/>
          <w:u w:val="single"/>
        </w:rPr>
        <w:t>https://realty.viomitra.ru/</w:t>
      </w:r>
      <w:r>
        <w:rPr>
          <w:rStyle w:val="Style_2_ch"/>
          <w:sz w:val="24"/>
          <w:u w:val="single"/>
        </w:rPr>
        <w:fldChar w:fldCharType="end"/>
      </w:r>
      <w:r>
        <w:rPr>
          <w:rStyle w:val="Style_2_ch"/>
          <w:sz w:val="24"/>
        </w:rPr>
        <w:t>. В состав сайта электронной площадки входят следующие разделы:</w:t>
      </w:r>
    </w:p>
    <w:p w14:paraId="47000000">
      <w:pPr>
        <w:pStyle w:val="Style_2"/>
        <w:numPr>
          <w:ilvl w:val="0"/>
          <w:numId w:val="3"/>
        </w:numPr>
        <w:tabs>
          <w:tab w:leader="none" w:pos="733" w:val="left"/>
        </w:tabs>
        <w:spacing w:line="252" w:lineRule="auto"/>
        <w:ind w:firstLine="567" w:left="0"/>
        <w:jc w:val="both"/>
        <w:rPr>
          <w:sz w:val="24"/>
        </w:rPr>
      </w:pPr>
      <w:r>
        <w:rPr>
          <w:rStyle w:val="Style_2_ch"/>
          <w:b w:val="1"/>
          <w:sz w:val="24"/>
        </w:rPr>
        <w:t>публичный раздел</w:t>
      </w:r>
      <w:r>
        <w:rPr>
          <w:rStyle w:val="Style_2_ch"/>
          <w:sz w:val="24"/>
        </w:rPr>
        <w:t>;</w:t>
      </w:r>
    </w:p>
    <w:p w14:paraId="48000000">
      <w:pPr>
        <w:pStyle w:val="Style_2"/>
        <w:numPr>
          <w:ilvl w:val="0"/>
          <w:numId w:val="3"/>
        </w:numPr>
        <w:tabs>
          <w:tab w:leader="none" w:pos="754" w:val="left"/>
        </w:tabs>
        <w:ind w:firstLine="567" w:left="0"/>
        <w:jc w:val="both"/>
        <w:rPr>
          <w:sz w:val="24"/>
        </w:rPr>
      </w:pPr>
      <w:r>
        <w:rPr>
          <w:rStyle w:val="Style_2_ch"/>
          <w:b w:val="1"/>
          <w:sz w:val="24"/>
        </w:rPr>
        <w:t>рабочий раздел</w:t>
      </w:r>
      <w:r>
        <w:rPr>
          <w:rStyle w:val="Style_2_ch"/>
          <w:sz w:val="24"/>
        </w:rPr>
        <w:t>, доступ к которому имеют только зарегистрированные на электронной площадке Пользователи (через личный кабинет Пользователя);</w:t>
      </w:r>
    </w:p>
    <w:p w14:paraId="49000000">
      <w:pPr>
        <w:pStyle w:val="Style_2"/>
        <w:numPr>
          <w:ilvl w:val="0"/>
          <w:numId w:val="3"/>
        </w:numPr>
        <w:tabs>
          <w:tab w:leader="none" w:pos="754" w:val="left"/>
        </w:tabs>
        <w:ind w:firstLine="567" w:left="0"/>
        <w:jc w:val="both"/>
        <w:rPr>
          <w:sz w:val="24"/>
        </w:rPr>
      </w:pPr>
      <w:r>
        <w:rPr>
          <w:rStyle w:val="Style_2_ch"/>
          <w:b w:val="1"/>
          <w:sz w:val="24"/>
        </w:rPr>
        <w:t>административный раздел</w:t>
      </w:r>
      <w:r>
        <w:rPr>
          <w:rStyle w:val="Style_2_ch"/>
          <w:sz w:val="24"/>
        </w:rPr>
        <w:t>, доступ к которому имеет только Оператор электронной площадки.</w:t>
      </w:r>
    </w:p>
    <w:p w14:paraId="4A000000">
      <w:pPr>
        <w:pStyle w:val="Style_2"/>
        <w:numPr>
          <w:ilvl w:val="1"/>
          <w:numId w:val="4"/>
        </w:numPr>
        <w:tabs>
          <w:tab w:leader="none" w:pos="75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color w:val="000000"/>
          <w:sz w:val="24"/>
        </w:rPr>
        <w:t xml:space="preserve"> Доступ к электронной площадке через сеть «Интернет» является открытым, осуществление Пользователем действий на ЭТП -  в соответствии с выбранным Пользователем тарифным планом. Для работы </w:t>
      </w:r>
      <w:r>
        <w:rPr>
          <w:rStyle w:val="Style_2_ch"/>
          <w:sz w:val="24"/>
        </w:rPr>
        <w:t xml:space="preserve">на электронной площадке необходимо выполнение </w:t>
      </w:r>
      <w:r>
        <w:rPr>
          <w:rStyle w:val="Style_2_ch"/>
          <w:b w:val="1"/>
          <w:sz w:val="24"/>
        </w:rPr>
        <w:t>Пользователем</w:t>
      </w:r>
      <w:r>
        <w:rPr>
          <w:rStyle w:val="Style_2_ch"/>
          <w:sz w:val="24"/>
        </w:rPr>
        <w:t xml:space="preserve"> следующих минимальных </w:t>
      </w:r>
      <w:r>
        <w:rPr>
          <w:rStyle w:val="Style_2_ch"/>
          <w:sz w:val="24"/>
          <w:u w:val="single"/>
        </w:rPr>
        <w:t xml:space="preserve">программно-технических </w:t>
      </w:r>
      <w:r>
        <w:rPr>
          <w:rStyle w:val="Style_2_ch"/>
          <w:sz w:val="24"/>
        </w:rPr>
        <w:t>требований:</w:t>
      </w:r>
    </w:p>
    <w:p w14:paraId="4B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средство криптографической защиты информации для работы с сертификатами электронной подписи – </w:t>
      </w:r>
      <w:r>
        <w:rPr>
          <w:rStyle w:val="Style_2_ch"/>
          <w:sz w:val="24"/>
        </w:rPr>
        <w:t>КриптоПро</w:t>
      </w:r>
      <w:r>
        <w:rPr>
          <w:rStyle w:val="Style_2_ch"/>
          <w:sz w:val="24"/>
        </w:rPr>
        <w:t xml:space="preserve"> CSP версии не ниже 4;</w:t>
      </w:r>
    </w:p>
    <w:p w14:paraId="4C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sz w:val="24"/>
          <w:highlight w:val="yellow"/>
        </w:rPr>
      </w:pPr>
      <w:r>
        <w:rPr>
          <w:rStyle w:val="Style_2_ch"/>
          <w:sz w:val="24"/>
          <w:highlight w:val="yellow"/>
        </w:rPr>
        <w:t xml:space="preserve">операционная система </w:t>
      </w:r>
      <w:r>
        <w:rPr>
          <w:rStyle w:val="Style_2_ch"/>
          <w:sz w:val="24"/>
          <w:highlight w:val="yellow"/>
        </w:rPr>
        <w:t>Windows</w:t>
      </w:r>
      <w:r>
        <w:rPr>
          <w:rStyle w:val="Style_2_ch"/>
          <w:sz w:val="24"/>
          <w:highlight w:val="yellow"/>
        </w:rPr>
        <w:t xml:space="preserve"> XP SP3, 2003, VISTA,7; </w:t>
      </w:r>
      <w:r>
        <w:rPr>
          <w:rStyle w:val="Style_2_ch"/>
          <w:sz w:val="24"/>
          <w:highlight w:val="yellow"/>
        </w:rPr>
        <w:t>Linux</w:t>
      </w:r>
      <w:r>
        <w:rPr>
          <w:rStyle w:val="Style_2_ch"/>
          <w:sz w:val="24"/>
          <w:highlight w:val="yellow"/>
        </w:rPr>
        <w:t xml:space="preserve">; </w:t>
      </w:r>
      <w:r>
        <w:rPr>
          <w:rStyle w:val="Style_2_ch"/>
          <w:sz w:val="24"/>
          <w:highlight w:val="yellow"/>
        </w:rPr>
        <w:t>FreeBSD</w:t>
      </w:r>
      <w:r>
        <w:rPr>
          <w:rStyle w:val="Style_2_ch"/>
          <w:sz w:val="24"/>
          <w:highlight w:val="yellow"/>
        </w:rPr>
        <w:t xml:space="preserve"> (данные операционные системы поддерживаются программным обеспечением </w:t>
      </w:r>
      <w:r>
        <w:rPr>
          <w:rStyle w:val="Style_2_ch"/>
          <w:sz w:val="24"/>
          <w:highlight w:val="yellow"/>
        </w:rPr>
        <w:t>КриптоПро</w:t>
      </w:r>
      <w:r>
        <w:rPr>
          <w:rStyle w:val="Style_2_ch"/>
          <w:sz w:val="24"/>
          <w:highlight w:val="yellow"/>
        </w:rPr>
        <w:t>);</w:t>
      </w:r>
    </w:p>
    <w:p w14:paraId="4D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sz w:val="24"/>
          <w:highlight w:val="yellow"/>
        </w:rPr>
      </w:pPr>
      <w:r>
        <w:rPr>
          <w:rStyle w:val="Style_2_ch"/>
          <w:sz w:val="24"/>
          <w:highlight w:val="yellow"/>
        </w:rPr>
        <w:t xml:space="preserve">офисные приложения: </w:t>
      </w:r>
      <w:r>
        <w:rPr>
          <w:rStyle w:val="Style_2_ch"/>
          <w:sz w:val="24"/>
          <w:highlight w:val="yellow"/>
        </w:rPr>
        <w:t xml:space="preserve">MS </w:t>
      </w:r>
      <w:r>
        <w:rPr>
          <w:rStyle w:val="Style_2_ch"/>
          <w:sz w:val="24"/>
          <w:highlight w:val="yellow"/>
        </w:rPr>
        <w:t>Office</w:t>
      </w:r>
      <w:r>
        <w:rPr>
          <w:rStyle w:val="Style_2_ch"/>
          <w:sz w:val="24"/>
          <w:highlight w:val="yellow"/>
        </w:rPr>
        <w:t xml:space="preserve"> 2010, либо MS </w:t>
      </w:r>
      <w:r>
        <w:rPr>
          <w:rStyle w:val="Style_2_ch"/>
          <w:sz w:val="24"/>
          <w:highlight w:val="yellow"/>
        </w:rPr>
        <w:t>Office</w:t>
      </w:r>
      <w:r>
        <w:rPr>
          <w:rStyle w:val="Style_2_ch"/>
          <w:sz w:val="24"/>
          <w:highlight w:val="yellow"/>
        </w:rPr>
        <w:t xml:space="preserve"> 2007, либо MS </w:t>
      </w:r>
      <w:r>
        <w:rPr>
          <w:rStyle w:val="Style_2_ch"/>
          <w:sz w:val="24"/>
          <w:highlight w:val="yellow"/>
        </w:rPr>
        <w:t>Office</w:t>
      </w:r>
      <w:r>
        <w:rPr>
          <w:rStyle w:val="Style_2_ch"/>
          <w:sz w:val="24"/>
          <w:highlight w:val="yellow"/>
        </w:rPr>
        <w:t xml:space="preserve"> 2003 с установленным пакетом обеспечения совместимости для файлов форматов </w:t>
      </w:r>
      <w:r>
        <w:rPr>
          <w:rStyle w:val="Style_2_ch"/>
          <w:sz w:val="24"/>
          <w:highlight w:val="yellow"/>
        </w:rPr>
        <w:t>Word</w:t>
      </w:r>
      <w:r>
        <w:rPr>
          <w:rStyle w:val="Style_2_ch"/>
          <w:sz w:val="24"/>
          <w:highlight w:val="yellow"/>
        </w:rPr>
        <w:t xml:space="preserve">, </w:t>
      </w:r>
      <w:r>
        <w:rPr>
          <w:rStyle w:val="Style_2_ch"/>
          <w:sz w:val="24"/>
          <w:highlight w:val="yellow"/>
        </w:rPr>
        <w:t>Excel</w:t>
      </w:r>
      <w:r>
        <w:rPr>
          <w:rStyle w:val="Style_2_ch"/>
          <w:sz w:val="24"/>
          <w:highlight w:val="yellow"/>
        </w:rPr>
        <w:t xml:space="preserve"> и </w:t>
      </w:r>
      <w:r>
        <w:rPr>
          <w:rStyle w:val="Style_2_ch"/>
          <w:sz w:val="24"/>
          <w:highlight w:val="yellow"/>
        </w:rPr>
        <w:t>PowerPoint</w:t>
      </w:r>
      <w:r>
        <w:rPr>
          <w:rStyle w:val="Style_2_ch"/>
          <w:sz w:val="24"/>
          <w:highlight w:val="yellow"/>
        </w:rPr>
        <w:t xml:space="preserve">, доступным на сайте </w:t>
      </w:r>
      <w:r>
        <w:rPr>
          <w:rStyle w:val="Style_2_ch"/>
          <w:sz w:val="24"/>
          <w:highlight w:val="yellow"/>
        </w:rPr>
        <w:t>Microsoft</w:t>
      </w:r>
      <w:r>
        <w:rPr>
          <w:rStyle w:val="Style_2_ch"/>
          <w:sz w:val="24"/>
          <w:highlight w:val="yellow"/>
        </w:rPr>
        <w:t>, либо другое программное обеспечение (далее также – ПО), поддерживающее документы в формате .</w:t>
      </w:r>
      <w:r>
        <w:rPr>
          <w:rStyle w:val="Style_2_ch"/>
          <w:sz w:val="24"/>
          <w:highlight w:val="yellow"/>
        </w:rPr>
        <w:t>docx</w:t>
      </w:r>
      <w:r>
        <w:rPr>
          <w:rStyle w:val="Style_2_ch"/>
          <w:sz w:val="24"/>
          <w:highlight w:val="yellow"/>
        </w:rPr>
        <w:t xml:space="preserve">; </w:t>
      </w:r>
      <w:r>
        <w:rPr>
          <w:rStyle w:val="Style_2_ch"/>
          <w:sz w:val="24"/>
          <w:highlight w:val="yellow"/>
        </w:rPr>
        <w:t>Adobe</w:t>
      </w:r>
      <w:r>
        <w:rPr>
          <w:rStyle w:val="Style_2_ch"/>
          <w:sz w:val="24"/>
          <w:highlight w:val="yellow"/>
        </w:rPr>
        <w:t xml:space="preserve"> </w:t>
      </w:r>
      <w:r>
        <w:rPr>
          <w:rStyle w:val="Style_2_ch"/>
          <w:sz w:val="24"/>
          <w:highlight w:val="yellow"/>
        </w:rPr>
        <w:t>Reader</w:t>
      </w:r>
      <w:r>
        <w:rPr>
          <w:rStyle w:val="Style_2_ch"/>
          <w:sz w:val="24"/>
          <w:highlight w:val="yellow"/>
        </w:rPr>
        <w:t xml:space="preserve"> 6.0 и выше;</w:t>
      </w:r>
    </w:p>
    <w:p w14:paraId="4E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sz w:val="24"/>
          <w:highlight w:val="yellow"/>
        </w:rPr>
      </w:pPr>
      <w:r>
        <w:rPr>
          <w:rStyle w:val="Style_2_ch"/>
          <w:sz w:val="24"/>
          <w:highlight w:val="yellow"/>
        </w:rPr>
        <w:t xml:space="preserve">доступ к информации, размещаемой на электронной площадке, может быть осуществлен посредством использования </w:t>
      </w:r>
      <w:r>
        <w:rPr>
          <w:rStyle w:val="Style_2_ch"/>
          <w:sz w:val="24"/>
          <w:highlight w:val="yellow"/>
        </w:rPr>
        <w:t>стандартных</w:t>
      </w:r>
      <w:r>
        <w:rPr>
          <w:rStyle w:val="Style_2_ch"/>
          <w:sz w:val="24"/>
          <w:highlight w:val="yellow"/>
        </w:rPr>
        <w:t xml:space="preserve"> веб-обозревателей, включая </w:t>
      </w:r>
      <w:r>
        <w:rPr>
          <w:rStyle w:val="Style_2_ch"/>
          <w:sz w:val="24"/>
          <w:highlight w:val="yellow"/>
        </w:rPr>
        <w:t>Internet</w:t>
      </w:r>
      <w:r>
        <w:rPr>
          <w:rStyle w:val="Style_2_ch"/>
          <w:sz w:val="24"/>
          <w:highlight w:val="yellow"/>
        </w:rPr>
        <w:t xml:space="preserve"> </w:t>
      </w:r>
      <w:r>
        <w:rPr>
          <w:rStyle w:val="Style_2_ch"/>
          <w:sz w:val="24"/>
          <w:highlight w:val="yellow"/>
        </w:rPr>
        <w:t>Explorer</w:t>
      </w:r>
      <w:r>
        <w:rPr>
          <w:rStyle w:val="Style_2_ch"/>
          <w:sz w:val="24"/>
          <w:highlight w:val="yellow"/>
        </w:rPr>
        <w:t xml:space="preserve"> версии 8.0 и выше, </w:t>
      </w:r>
      <w:r>
        <w:rPr>
          <w:rStyle w:val="Style_2_ch"/>
          <w:sz w:val="24"/>
          <w:highlight w:val="yellow"/>
        </w:rPr>
        <w:t>Mozilla</w:t>
      </w:r>
      <w:r>
        <w:rPr>
          <w:rStyle w:val="Style_2_ch"/>
          <w:sz w:val="24"/>
          <w:highlight w:val="yellow"/>
        </w:rPr>
        <w:t xml:space="preserve"> </w:t>
      </w:r>
      <w:r>
        <w:rPr>
          <w:rStyle w:val="Style_2_ch"/>
          <w:sz w:val="24"/>
          <w:highlight w:val="yellow"/>
        </w:rPr>
        <w:t>Firefox</w:t>
      </w:r>
      <w:r>
        <w:rPr>
          <w:rStyle w:val="Style_2_ch"/>
          <w:sz w:val="24"/>
          <w:highlight w:val="yellow"/>
        </w:rPr>
        <w:t xml:space="preserve"> 12.0 и выше, </w:t>
      </w:r>
      <w:r>
        <w:rPr>
          <w:rStyle w:val="Style_2_ch"/>
          <w:sz w:val="24"/>
          <w:highlight w:val="yellow"/>
        </w:rPr>
        <w:t>Chrome</w:t>
      </w:r>
      <w:r>
        <w:rPr>
          <w:rStyle w:val="Style_2_ch"/>
          <w:sz w:val="24"/>
          <w:highlight w:val="yellow"/>
        </w:rPr>
        <w:t xml:space="preserve">, </w:t>
      </w:r>
      <w:r>
        <w:rPr>
          <w:rStyle w:val="Style_2_ch"/>
          <w:sz w:val="24"/>
          <w:highlight w:val="yellow"/>
        </w:rPr>
        <w:t>Opera</w:t>
      </w:r>
      <w:r>
        <w:rPr>
          <w:rStyle w:val="Style_2_ch"/>
          <w:sz w:val="24"/>
          <w:highlight w:val="yellow"/>
        </w:rPr>
        <w:t xml:space="preserve">, </w:t>
      </w:r>
      <w:r>
        <w:rPr>
          <w:rStyle w:val="Style_2_ch"/>
          <w:sz w:val="24"/>
          <w:highlight w:val="yellow"/>
        </w:rPr>
        <w:t>Safari</w:t>
      </w:r>
      <w:r>
        <w:rPr>
          <w:rStyle w:val="Style_2_ch"/>
          <w:sz w:val="24"/>
          <w:highlight w:val="yellow"/>
        </w:rPr>
        <w:t xml:space="preserve"> (при условии дополнительной установки программного обеспечения </w:t>
      </w:r>
      <w:r>
        <w:rPr>
          <w:rStyle w:val="Style_2_ch"/>
          <w:sz w:val="24"/>
          <w:highlight w:val="yellow"/>
        </w:rPr>
        <w:t>КриптоПро</w:t>
      </w:r>
      <w:r>
        <w:rPr>
          <w:rStyle w:val="Style_2_ch"/>
          <w:sz w:val="24"/>
          <w:highlight w:val="yellow"/>
        </w:rPr>
        <w:t xml:space="preserve"> ЭЦП </w:t>
      </w:r>
      <w:r>
        <w:rPr>
          <w:rStyle w:val="Style_2_ch"/>
          <w:sz w:val="24"/>
          <w:highlight w:val="yellow"/>
        </w:rPr>
        <w:t>Browser</w:t>
      </w:r>
      <w:r>
        <w:rPr>
          <w:rStyle w:val="Style_2_ch"/>
          <w:sz w:val="24"/>
          <w:highlight w:val="yellow"/>
        </w:rPr>
        <w:t xml:space="preserve"> </w:t>
      </w:r>
      <w:r>
        <w:rPr>
          <w:rStyle w:val="Style_2_ch"/>
          <w:sz w:val="24"/>
          <w:highlight w:val="yellow"/>
        </w:rPr>
        <w:t>plug-in</w:t>
      </w:r>
      <w:r>
        <w:rPr>
          <w:rStyle w:val="Style_2_ch"/>
          <w:sz w:val="24"/>
          <w:highlight w:val="yellow"/>
        </w:rPr>
        <w:t>);</w:t>
      </w:r>
    </w:p>
    <w:p w14:paraId="4F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sz w:val="24"/>
          <w:highlight w:val="yellow"/>
        </w:rPr>
      </w:pPr>
      <w:r>
        <w:rPr>
          <w:rStyle w:val="Style_2_ch"/>
          <w:sz w:val="24"/>
          <w:highlight w:val="yellow"/>
        </w:rPr>
        <w:t>персональный электронный почтовый ящик и почтовый клиент с возможностью просмотра писем в формате HTML;</w:t>
      </w:r>
    </w:p>
    <w:p w14:paraId="50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rStyle w:val="Style_2_ch"/>
          <w:sz w:val="24"/>
          <w:highlight w:val="yellow"/>
        </w:rPr>
      </w:pPr>
      <w:r>
        <w:rPr>
          <w:rStyle w:val="Style_2_ch"/>
          <w:sz w:val="24"/>
          <w:highlight w:val="yellow"/>
        </w:rPr>
        <w:t xml:space="preserve">программа-архиватор для сжатия файлов в формат </w:t>
      </w:r>
      <w:r>
        <w:rPr>
          <w:rStyle w:val="Style_2_ch"/>
          <w:sz w:val="24"/>
          <w:highlight w:val="yellow"/>
        </w:rPr>
        <w:t>zip</w:t>
      </w:r>
      <w:r>
        <w:rPr>
          <w:rStyle w:val="Style_2_ch"/>
          <w:sz w:val="24"/>
          <w:highlight w:val="yellow"/>
        </w:rPr>
        <w:t xml:space="preserve">, </w:t>
      </w:r>
      <w:r>
        <w:rPr>
          <w:rStyle w:val="Style_2_ch"/>
          <w:sz w:val="24"/>
          <w:highlight w:val="yellow"/>
        </w:rPr>
        <w:t>rar</w:t>
      </w:r>
      <w:r>
        <w:rPr>
          <w:rStyle w:val="Style_2_ch"/>
          <w:sz w:val="24"/>
          <w:highlight w:val="yellow"/>
        </w:rPr>
        <w:t>;</w:t>
      </w:r>
    </w:p>
    <w:p w14:paraId="51000000">
      <w:pPr>
        <w:pStyle w:val="Style_2"/>
        <w:numPr>
          <w:ilvl w:val="0"/>
          <w:numId w:val="5"/>
        </w:numPr>
        <w:tabs>
          <w:tab w:leader="none" w:pos="0" w:val="left"/>
        </w:tabs>
        <w:ind w:firstLine="567" w:left="0"/>
        <w:jc w:val="both"/>
        <w:rPr>
          <w:sz w:val="24"/>
          <w:highlight w:val="yellow"/>
        </w:rPr>
      </w:pPr>
      <w:r>
        <w:rPr>
          <w:rStyle w:val="Style_2_ch"/>
          <w:sz w:val="24"/>
          <w:highlight w:val="yellow"/>
        </w:rPr>
        <w:t xml:space="preserve">наличие любого иного </w:t>
      </w:r>
      <w:r>
        <w:rPr>
          <w:rStyle w:val="Style_2_ch"/>
          <w:sz w:val="24"/>
          <w:highlight w:val="yellow"/>
        </w:rPr>
        <w:t>ПО</w:t>
      </w:r>
      <w:r>
        <w:rPr>
          <w:rStyle w:val="Style_2_ch"/>
          <w:sz w:val="24"/>
          <w:highlight w:val="yellow"/>
        </w:rPr>
        <w:t xml:space="preserve"> </w:t>
      </w:r>
      <w:r>
        <w:rPr>
          <w:rStyle w:val="Style_2_ch"/>
          <w:sz w:val="24"/>
          <w:highlight w:val="yellow"/>
        </w:rPr>
        <w:t>в</w:t>
      </w:r>
      <w:r>
        <w:rPr>
          <w:rStyle w:val="Style_2_ch"/>
          <w:sz w:val="24"/>
          <w:highlight w:val="yellow"/>
        </w:rPr>
        <w:t xml:space="preserve"> операционной системе (далее также – ОС), включая нелицензионное, кроме необходимого для корректной работы квалифицированной электронной подписи (КЭП) на ЭТП, может повлиять на работоспособность пользователя на ЭТП. Пользователи ЭТП обязаны самостоятельно обеспечивать бесперебойный доступ к сети «Интернет».</w:t>
      </w:r>
    </w:p>
    <w:p w14:paraId="52000000">
      <w:pPr>
        <w:pStyle w:val="Style_2"/>
        <w:numPr>
          <w:ilvl w:val="1"/>
          <w:numId w:val="4"/>
        </w:numPr>
        <w:tabs>
          <w:tab w:leader="none" w:pos="76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Работа Пользователей на ЭТП осуществляется с использованием </w:t>
      </w:r>
      <w:r>
        <w:rPr>
          <w:rStyle w:val="Style_2_ch"/>
          <w:b w:val="1"/>
          <w:sz w:val="24"/>
        </w:rPr>
        <w:t>усиленной квалифицированной электронной подписи</w:t>
      </w:r>
      <w:r>
        <w:rPr>
          <w:rStyle w:val="Style_2_ch"/>
          <w:sz w:val="24"/>
        </w:rPr>
        <w:t>.</w:t>
      </w:r>
    </w:p>
    <w:p w14:paraId="53000000">
      <w:pPr>
        <w:pStyle w:val="Style_2"/>
        <w:numPr>
          <w:ilvl w:val="1"/>
          <w:numId w:val="4"/>
        </w:numPr>
        <w:tabs>
          <w:tab w:leader="none" w:pos="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sz w:val="24"/>
        </w:rPr>
        <w:t xml:space="preserve"> </w:t>
      </w:r>
      <w:r>
        <w:rPr>
          <w:rStyle w:val="Style_2_ch"/>
          <w:sz w:val="24"/>
        </w:rPr>
        <w:t>Электронная площадка работает в непрерывном</w:t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 xml:space="preserve">режиме (круглосуточно, семь дней в неделю), за исключением времени проведения профилактических работ. Не позднее, чем за </w:t>
      </w:r>
      <w:r>
        <w:rPr>
          <w:rStyle w:val="Style_2_ch"/>
          <w:b w:val="1"/>
          <w:sz w:val="24"/>
        </w:rPr>
        <w:t>40 календарных</w:t>
      </w:r>
      <w:r>
        <w:rPr>
          <w:rStyle w:val="Style_2_ch"/>
          <w:sz w:val="24"/>
        </w:rPr>
        <w:t xml:space="preserve"> дней до даты начала проведения профилактических работ </w:t>
      </w:r>
      <w:r>
        <w:rPr>
          <w:rStyle w:val="Style_2_ch"/>
          <w:sz w:val="24"/>
          <w:u w:val="single"/>
        </w:rPr>
        <w:t>сообщение о времени и сроках проведения профилактических работ</w:t>
      </w:r>
      <w:r>
        <w:rPr>
          <w:rStyle w:val="Style_2_ch"/>
          <w:sz w:val="24"/>
        </w:rPr>
        <w:t xml:space="preserve"> размещается Оператором ЭТП в публичном разделе электронной площадки, а также осуществляется автоматическое информирование зарегистрированных на электронной площадке Пользователей  посредством отправки электронных писем на указанный при регистрации адрес электронной почты. </w:t>
      </w:r>
    </w:p>
    <w:p w14:paraId="54000000">
      <w:pPr>
        <w:pStyle w:val="Style_2"/>
        <w:numPr>
          <w:ilvl w:val="1"/>
          <w:numId w:val="4"/>
        </w:numPr>
        <w:tabs>
          <w:tab w:leader="none" w:pos="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Вся информация размещается на ЭТП на русском языке, кроме тех случаев, когда использование букв и символов русского языка приводит к ее искажению (адреса сети «Интернет», адреса электронной почты). Использование латинских и иных символов при написании русских </w:t>
      </w:r>
      <w:r>
        <w:rPr>
          <w:rStyle w:val="Style_2_ch"/>
          <w:sz w:val="24"/>
        </w:rPr>
        <w:t>слов не допускается.</w:t>
      </w:r>
    </w:p>
    <w:p w14:paraId="55000000">
      <w:pPr>
        <w:pStyle w:val="Style_2"/>
        <w:numPr>
          <w:ilvl w:val="1"/>
          <w:numId w:val="4"/>
        </w:numPr>
        <w:tabs>
          <w:tab w:leader="none" w:pos="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Электронная торговая площадка осуществляет свою деятельность по времени и дате часового пояса, в котором </w:t>
      </w:r>
      <w:r>
        <w:rPr>
          <w:rStyle w:val="Style_2_ch"/>
          <w:sz w:val="24"/>
        </w:rPr>
        <w:t>расположен</w:t>
      </w:r>
      <w:r>
        <w:rPr>
          <w:rStyle w:val="Style_2_ch"/>
          <w:sz w:val="24"/>
        </w:rPr>
        <w:t xml:space="preserve"> г. Москва (по московскому времени). Формат отображения даты, применяемый на ЭТП - </w:t>
      </w:r>
      <w:r>
        <w:rPr>
          <w:rStyle w:val="Style_2_ch"/>
          <w:sz w:val="24"/>
        </w:rPr>
        <w:t>день</w:t>
      </w:r>
      <w:r>
        <w:rPr>
          <w:rStyle w:val="Style_2_ch"/>
          <w:sz w:val="24"/>
        </w:rPr>
        <w:t>.м</w:t>
      </w:r>
      <w:r>
        <w:rPr>
          <w:rStyle w:val="Style_2_ch"/>
          <w:sz w:val="24"/>
        </w:rPr>
        <w:t>есяц.год</w:t>
      </w:r>
      <w:r>
        <w:rPr>
          <w:rStyle w:val="Style_2_ch"/>
          <w:sz w:val="24"/>
        </w:rPr>
        <w:t xml:space="preserve">. Применяемый на ЭТП формат отображения времени – часы (24 часовой формат): минуты. </w:t>
      </w:r>
      <w:r>
        <w:rPr>
          <w:rStyle w:val="Style_2_ch"/>
          <w:sz w:val="24"/>
        </w:rPr>
        <w:t>Текущие дата и время отображаются непосредственно на сайте электронной торговой площадки https://realty.viomitra.ru/ (вверху страницы), эти данные являются справочной информацией для пользователей ЭТП и, в связи с независящими от электронной площадки техническими ограничениями на скорость передачи данных в сети Интернет (задержки передачи данных), могут в некоторых пределах отличаться от данных, учитываемых серверной частью программно-аппаратного комплекса ЭТП как в</w:t>
      </w:r>
      <w:r>
        <w:rPr>
          <w:rStyle w:val="Style_2_ch"/>
          <w:sz w:val="24"/>
        </w:rPr>
        <w:t xml:space="preserve"> большую, так и меньшую сторону. Серверная часть программно-аппаратного комплекса электронной площадки учитывает время с точностью до миллисекунды. Пользователю запрещается самостоятельно или с помощью программных средств, в том числе и с помощью механизмов автоматической синхронизации времени, встроенных в операционную систему, изменять время, установленное на его компьютере во время работы с электронной торговой площадкой. При работе с электронной площадкой необходимо отключать автоматическую синхронизацию времени, встроенную в операционную систему.</w:t>
      </w:r>
    </w:p>
    <w:p w14:paraId="56000000">
      <w:pPr>
        <w:pStyle w:val="Style_2"/>
        <w:numPr>
          <w:ilvl w:val="1"/>
          <w:numId w:val="4"/>
        </w:numPr>
        <w:tabs>
          <w:tab w:leader="none" w:pos="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Деятельность оператора торговой площадки не относится к лицензируемой на основании Федерального закона от 08.08.2001 № 128-ФЗ (ред. от 31.05.2010) «О лицензировании отдельных видов деятельности».</w:t>
      </w:r>
    </w:p>
    <w:p w14:paraId="57000000">
      <w:pPr>
        <w:pStyle w:val="Style_2"/>
        <w:numPr>
          <w:ilvl w:val="1"/>
          <w:numId w:val="4"/>
        </w:numPr>
        <w:tabs>
          <w:tab w:leader="none" w:pos="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Программно-</w:t>
      </w:r>
      <w:r>
        <w:rPr>
          <w:rStyle w:val="Style_2_ch"/>
          <w:color w:val="000000"/>
          <w:sz w:val="24"/>
        </w:rPr>
        <w:t>аппаратн</w:t>
      </w:r>
      <w:r>
        <w:rPr>
          <w:rStyle w:val="Style_2_ch"/>
          <w:color w:val="000000"/>
          <w:sz w:val="24"/>
        </w:rPr>
        <w:t>ый</w:t>
      </w:r>
      <w:r>
        <w:rPr>
          <w:rStyle w:val="Style_2_ch"/>
          <w:color w:val="000000"/>
          <w:sz w:val="24"/>
        </w:rPr>
        <w:t xml:space="preserve"> комплекс ЭТП  обеспечивает возможность работы</w:t>
      </w:r>
      <w:r>
        <w:rPr>
          <w:rStyle w:val="Style_2_ch"/>
          <w:color w:val="000000"/>
          <w:sz w:val="24"/>
        </w:rPr>
        <w:tab/>
      </w:r>
      <w:r>
        <w:rPr>
          <w:rStyle w:val="Style_2_ch"/>
          <w:color w:val="000000"/>
          <w:sz w:val="24"/>
        </w:rPr>
        <w:t xml:space="preserve">на электронной площадке одновременно </w:t>
      </w:r>
      <w:r>
        <w:rPr>
          <w:rStyle w:val="Style_2_ch"/>
          <w:b w:val="1"/>
          <w:color w:val="000000"/>
          <w:sz w:val="24"/>
        </w:rPr>
        <w:t>всех  Пользователей</w:t>
      </w:r>
      <w:r>
        <w:rPr>
          <w:rStyle w:val="Style_2_ch"/>
          <w:color w:val="000000"/>
          <w:sz w:val="24"/>
        </w:rPr>
        <w:t xml:space="preserve"> вне зависимости от числа обращений к электронной площадке.</w:t>
      </w:r>
    </w:p>
    <w:p w14:paraId="58000000">
      <w:pPr>
        <w:pStyle w:val="Style_2"/>
        <w:numPr>
          <w:ilvl w:val="1"/>
          <w:numId w:val="4"/>
        </w:numPr>
        <w:tabs>
          <w:tab w:leader="none" w:pos="780" w:val="left"/>
        </w:tabs>
        <w:ind w:firstLine="567" w:left="0"/>
        <w:jc w:val="both"/>
        <w:rPr>
          <w:sz w:val="24"/>
        </w:rPr>
      </w:pPr>
      <w:r>
        <w:rPr>
          <w:rStyle w:val="Style_2_ch"/>
          <w:b w:val="1"/>
          <w:sz w:val="24"/>
        </w:rPr>
        <w:t>Установлены следующие права и обязанности Оператора электронной площадки.</w:t>
      </w:r>
    </w:p>
    <w:p w14:paraId="59000000">
      <w:pPr>
        <w:pStyle w:val="Style_2"/>
        <w:numPr>
          <w:ilvl w:val="2"/>
          <w:numId w:val="4"/>
        </w:numPr>
        <w:tabs>
          <w:tab w:leader="none" w:pos="806" w:val="left"/>
        </w:tabs>
        <w:ind w:firstLine="567" w:left="0"/>
        <w:jc w:val="both"/>
        <w:rPr>
          <w:b w:val="1"/>
          <w:sz w:val="24"/>
        </w:rPr>
      </w:pPr>
      <w:r>
        <w:rPr>
          <w:rStyle w:val="Style_2_ch"/>
          <w:sz w:val="24"/>
        </w:rPr>
        <w:t xml:space="preserve">Оператор ЭТП обеспечивает </w:t>
      </w:r>
      <w:r>
        <w:rPr>
          <w:rStyle w:val="Style_2_ch"/>
          <w:b w:val="1"/>
          <w:sz w:val="24"/>
        </w:rPr>
        <w:t xml:space="preserve">контроль за соответствием электронной </w:t>
      </w:r>
      <w:r>
        <w:rPr>
          <w:rStyle w:val="Style_2_ch"/>
          <w:b w:val="1"/>
          <w:sz w:val="24"/>
        </w:rPr>
        <w:t>площадки</w:t>
      </w:r>
      <w:r>
        <w:rPr>
          <w:rStyle w:val="Style_2_ch"/>
          <w:b w:val="1"/>
          <w:sz w:val="24"/>
        </w:rPr>
        <w:t xml:space="preserve"> установленным к ней требованиям.</w:t>
      </w:r>
    </w:p>
    <w:p w14:paraId="5A000000">
      <w:pPr>
        <w:pStyle w:val="Style_2"/>
        <w:numPr>
          <w:ilvl w:val="2"/>
          <w:numId w:val="4"/>
        </w:numPr>
        <w:tabs>
          <w:tab w:leader="none" w:pos="806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Оператор ЭТП обеспечивает </w:t>
      </w:r>
      <w:r>
        <w:rPr>
          <w:rStyle w:val="Style_2_ch"/>
          <w:b w:val="1"/>
          <w:sz w:val="24"/>
        </w:rPr>
        <w:t>непрерывность</w:t>
      </w:r>
      <w:r>
        <w:rPr>
          <w:rStyle w:val="Style_2_ch"/>
          <w:sz w:val="24"/>
        </w:rPr>
        <w:t xml:space="preserve"> проведения торгов, функционирование программных и технических средств, используемых для проведения торгов, а также </w:t>
      </w:r>
      <w:r>
        <w:rPr>
          <w:rStyle w:val="Style_2_ch"/>
          <w:b w:val="1"/>
          <w:sz w:val="24"/>
        </w:rPr>
        <w:t>равный доступ</w:t>
      </w:r>
      <w:r>
        <w:rPr>
          <w:rStyle w:val="Style_2_ch"/>
          <w:sz w:val="24"/>
        </w:rPr>
        <w:t xml:space="preserve"> участников торгов к участию в торгах, в том числе к информации о проведении торгов, без взимания с них платы.</w:t>
      </w:r>
    </w:p>
    <w:p w14:paraId="5B000000">
      <w:pPr>
        <w:pStyle w:val="Style_2"/>
        <w:numPr>
          <w:ilvl w:val="2"/>
          <w:numId w:val="4"/>
        </w:numPr>
        <w:tabs>
          <w:tab w:leader="none" w:pos="806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Оператор ЭТП обеспечивает конфиденциальность средств идентификации Пользователей, возможность представления Пользователем </w:t>
      </w:r>
      <w:r>
        <w:rPr>
          <w:rStyle w:val="Style_2_ch"/>
          <w:b w:val="1"/>
          <w:sz w:val="24"/>
        </w:rPr>
        <w:t>заявки</w:t>
      </w:r>
      <w:r>
        <w:rPr>
          <w:rStyle w:val="Style_2_ch"/>
          <w:sz w:val="24"/>
        </w:rPr>
        <w:t xml:space="preserve"> на участие в торгах и прилагаемых к ней документов, их копий в форме электронных документов.</w:t>
      </w:r>
    </w:p>
    <w:p w14:paraId="5C000000">
      <w:pPr>
        <w:pStyle w:val="Style_2"/>
        <w:numPr>
          <w:ilvl w:val="2"/>
          <w:numId w:val="4"/>
        </w:numPr>
        <w:tabs>
          <w:tab w:leader="none" w:pos="806" w:val="left"/>
        </w:tabs>
        <w:spacing w:after="40"/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Оператор ЭТП обеспечивает </w:t>
      </w:r>
      <w:r>
        <w:rPr>
          <w:rStyle w:val="Style_2_ch"/>
          <w:b w:val="1"/>
          <w:sz w:val="24"/>
        </w:rPr>
        <w:t>защиту информации</w:t>
      </w:r>
      <w:r>
        <w:rPr>
          <w:rStyle w:val="Style_2_ch"/>
          <w:sz w:val="24"/>
        </w:rPr>
        <w:t>, содержащейся в заявках на участие в торгах, иных документах, представляемых участниками торгов, в том числе сохранность этой информации, предупреждение и пресечение уничтожения информации, ее несанкционированные изменение и копирование, нарушения штатного режима обработки информации, включая технологическое взаимодействие с другими информационными системами.</w:t>
      </w:r>
    </w:p>
    <w:p w14:paraId="5D000000">
      <w:pPr>
        <w:pStyle w:val="Style_2"/>
        <w:numPr>
          <w:ilvl w:val="2"/>
          <w:numId w:val="4"/>
        </w:numPr>
        <w:tabs>
          <w:tab w:leader="none" w:pos="806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Оператор ЭТП обеспечивает </w:t>
      </w:r>
      <w:r>
        <w:rPr>
          <w:rStyle w:val="Style_2_ch"/>
          <w:b w:val="1"/>
          <w:sz w:val="24"/>
        </w:rPr>
        <w:t>использование сертифицированных</w:t>
      </w:r>
      <w:r>
        <w:rPr>
          <w:rStyle w:val="Style_2_ch"/>
          <w:sz w:val="24"/>
        </w:rPr>
        <w:t xml:space="preserve"> в установленном законодательством Российской Федерации порядке средств криптографической защиты информации в отношении документов, представленных Пользователями и хранящихся в электронной форме в программн</w:t>
      </w:r>
      <w:r>
        <w:rPr>
          <w:rStyle w:val="Style_2_ch"/>
          <w:sz w:val="24"/>
        </w:rPr>
        <w:t>о-</w:t>
      </w:r>
      <w:r>
        <w:rPr>
          <w:rStyle w:val="Style_2_ch"/>
          <w:sz w:val="24"/>
        </w:rPr>
        <w:t xml:space="preserve"> аппаратном комплексе.</w:t>
      </w:r>
    </w:p>
    <w:p w14:paraId="5E000000">
      <w:pPr>
        <w:pStyle w:val="Style_2"/>
        <w:numPr>
          <w:ilvl w:val="2"/>
          <w:numId w:val="4"/>
        </w:numPr>
        <w:tabs>
          <w:tab w:leader="none" w:pos="894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Оператор ЭТП обеспечивает применение аппаратных и программных средств антивирусной защиты, использование технических средств и способов для резервного копирования и восстановления информации.</w:t>
      </w:r>
    </w:p>
    <w:p w14:paraId="5F000000">
      <w:pPr>
        <w:pStyle w:val="Style_2"/>
        <w:numPr>
          <w:ilvl w:val="2"/>
          <w:numId w:val="4"/>
        </w:numPr>
        <w:tabs>
          <w:tab w:leader="none" w:pos="894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В ходе торгов направления </w:t>
      </w:r>
      <w:r>
        <w:rPr>
          <w:rStyle w:val="Style_2_ch"/>
          <w:b w:val="1"/>
          <w:sz w:val="24"/>
        </w:rPr>
        <w:t>VIOMITRA.Торги</w:t>
      </w:r>
      <w:r>
        <w:rPr>
          <w:rStyle w:val="Style_2_ch"/>
          <w:b w:val="1"/>
          <w:sz w:val="24"/>
        </w:rPr>
        <w:t xml:space="preserve"> в банкротстве</w:t>
      </w:r>
      <w:r>
        <w:rPr>
          <w:rStyle w:val="Style_2_ch"/>
          <w:sz w:val="24"/>
        </w:rPr>
        <w:t xml:space="preserve">, начиная от времени начала торгов до времени подведения результатов торгов, Оператор ЭТП </w:t>
      </w:r>
      <w:r>
        <w:rPr>
          <w:rStyle w:val="Style_2_ch"/>
          <w:b w:val="1"/>
          <w:sz w:val="24"/>
        </w:rPr>
        <w:t>обеспечивает техническую поддержку</w:t>
      </w:r>
      <w:r>
        <w:rPr>
          <w:rStyle w:val="Style_2_ch"/>
          <w:sz w:val="24"/>
        </w:rPr>
        <w:t xml:space="preserve"> Пользователей, в том числе Организаторов торгов, Участников торгов,  при использовании электронной площадкой в режиме не менее 5 дней в неделю (еженедельно с понедельника по пятницу, суббота и воскресенье являются выходными днями), не менее 12 часов </w:t>
      </w:r>
      <w:r>
        <w:rPr>
          <w:rStyle w:val="Style_2_ch"/>
          <w:sz w:val="24"/>
        </w:rPr>
        <w:t>подряд в</w:t>
      </w:r>
      <w:r>
        <w:rPr>
          <w:rStyle w:val="Style_2_ch"/>
          <w:sz w:val="24"/>
        </w:rPr>
        <w:t xml:space="preserve"> течение одного рабочего дня (с 8-00 до 20-00 по московскому времени), при выделении для этих целей не менее 3 телефонных линий и не менее 3 операторов для ответа на сообщения, полученные по электронной почте (службы технической поддержки). Среднее время </w:t>
      </w:r>
      <w:r>
        <w:rPr>
          <w:rStyle w:val="Style_2_ch"/>
          <w:sz w:val="24"/>
        </w:rPr>
        <w:t>ожидания ответа службы технической поддержки Оператора</w:t>
      </w:r>
      <w:r>
        <w:rPr>
          <w:rStyle w:val="Style_2_ch"/>
          <w:sz w:val="24"/>
        </w:rPr>
        <w:t xml:space="preserve"> ЭТП для не зарегистрированных на электронной площадке лиц не превышает десяти минут, а для зарегистрированных на электронной </w:t>
      </w:r>
      <w:r>
        <w:rPr>
          <w:rStyle w:val="Style_2_ch"/>
          <w:color w:val="000000"/>
          <w:sz w:val="24"/>
        </w:rPr>
        <w:t xml:space="preserve">площадке Пользователей не превышает пяти минут. </w:t>
      </w:r>
    </w:p>
    <w:p w14:paraId="60000000">
      <w:pPr>
        <w:pStyle w:val="Style_2"/>
        <w:tabs>
          <w:tab w:leader="none" w:pos="894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</w:rPr>
        <w:t xml:space="preserve">В ходе торгов по иным направлениям, указанным в п.2.1 настоящего Регламента,  начиная от </w:t>
      </w:r>
      <w:r>
        <w:rPr>
          <w:rStyle w:val="Style_2_ch"/>
          <w:color w:val="000000"/>
          <w:sz w:val="24"/>
          <w:u w:val="single"/>
        </w:rPr>
        <w:t>времени начала торгов</w:t>
      </w:r>
      <w:r>
        <w:rPr>
          <w:rStyle w:val="Style_2_ch"/>
          <w:color w:val="000000"/>
          <w:sz w:val="24"/>
        </w:rPr>
        <w:t xml:space="preserve"> до времени подведения результатов торгов, Оператор ЭТП </w:t>
      </w:r>
      <w:r>
        <w:rPr>
          <w:rStyle w:val="Style_2_ch"/>
          <w:b w:val="1"/>
          <w:color w:val="000000"/>
          <w:sz w:val="24"/>
        </w:rPr>
        <w:t>обеспечивает техническую поддержку</w:t>
      </w:r>
      <w:r>
        <w:rPr>
          <w:rStyle w:val="Style_2_ch"/>
          <w:color w:val="000000"/>
          <w:sz w:val="24"/>
        </w:rPr>
        <w:t xml:space="preserve"> Пользователей, в том числе Организаторов торгов, Участников торгов,  при использовании электронной площадкой в режиме </w:t>
      </w:r>
      <w:r>
        <w:rPr>
          <w:rStyle w:val="Style_2_ch"/>
          <w:color w:val="000000"/>
          <w:sz w:val="24"/>
          <w:u w:val="single"/>
        </w:rPr>
        <w:t>не менее 8 дней</w:t>
      </w:r>
      <w:r>
        <w:rPr>
          <w:rStyle w:val="Style_2_ch"/>
          <w:color w:val="000000"/>
          <w:sz w:val="24"/>
        </w:rPr>
        <w:t xml:space="preserve"> в неделю (еженедельно с понедельника по пятницу, суббота и воскресенье являются выходными днями), не менее</w:t>
      </w:r>
      <w:r>
        <w:rPr>
          <w:rStyle w:val="Style_2_ch"/>
          <w:color w:val="000000"/>
          <w:sz w:val="24"/>
        </w:rPr>
        <w:t xml:space="preserve"> 8 часов подряд в течение одного рабочего дня (с 9-00 до 18-00 по московскому времени), при выделении для этих целей специалиста ЭТП для ответа на сообщения, полученные по электронной почте (службы технической поддержки). </w:t>
      </w:r>
    </w:p>
    <w:p w14:paraId="61000000">
      <w:pPr>
        <w:pStyle w:val="Style_2"/>
        <w:tabs>
          <w:tab w:leader="none" w:pos="894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color w:val="000000"/>
          <w:sz w:val="24"/>
        </w:rPr>
        <w:t xml:space="preserve">Пользователи и иные заинтересованные лица вправе </w:t>
      </w:r>
      <w:r>
        <w:rPr>
          <w:rStyle w:val="Style_2_ch"/>
          <w:sz w:val="24"/>
        </w:rPr>
        <w:t>обратиться за поддержкой и направить Оператору ЭТП вопросы по адресу электронной почты -  support@viomitra.ru.</w:t>
      </w:r>
    </w:p>
    <w:p w14:paraId="62000000">
      <w:pPr>
        <w:pStyle w:val="Style_2"/>
        <w:numPr>
          <w:ilvl w:val="2"/>
          <w:numId w:val="4"/>
        </w:numPr>
        <w:tabs>
          <w:tab w:leader="none" w:pos="89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Оператор ЭТП обеспечивает </w:t>
      </w:r>
      <w:r>
        <w:rPr>
          <w:rStyle w:val="Style_2_ch"/>
          <w:b w:val="1"/>
          <w:sz w:val="24"/>
        </w:rPr>
        <w:t>электронный документооборот</w:t>
      </w:r>
      <w:r>
        <w:rPr>
          <w:rStyle w:val="Style_2_ch"/>
          <w:sz w:val="24"/>
        </w:rPr>
        <w:t xml:space="preserve"> на электронной площадке с соблюдением следующих требований и условий:</w:t>
      </w:r>
    </w:p>
    <w:p w14:paraId="63000000">
      <w:pPr>
        <w:pStyle w:val="Style_2"/>
        <w:numPr>
          <w:ilvl w:val="0"/>
          <w:numId w:val="6"/>
        </w:numPr>
        <w:tabs>
          <w:tab w:leader="none" w:pos="777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все документы и сведения, связанные с получением регистрации на ЭТП, проведением торгов, направляются Участником торгов, Организатором торгов или Оператором электронной площадки</w:t>
      </w:r>
      <w:r>
        <w:rPr>
          <w:rStyle w:val="Style_2_ch"/>
          <w:sz w:val="24"/>
          <w:u w:val="single"/>
        </w:rPr>
        <w:t xml:space="preserve"> либо размещаются ими</w:t>
      </w:r>
      <w:r>
        <w:rPr>
          <w:rStyle w:val="Style_2_ch"/>
          <w:sz w:val="24"/>
        </w:rPr>
        <w:t xml:space="preserve"> на электронной площадке в форме электронных документов;</w:t>
      </w:r>
    </w:p>
    <w:p w14:paraId="64000000">
      <w:pPr>
        <w:pStyle w:val="Style_2"/>
        <w:numPr>
          <w:ilvl w:val="0"/>
          <w:numId w:val="6"/>
        </w:numPr>
        <w:tabs>
          <w:tab w:leader="none" w:pos="777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документы и сведения, направляемые в форме электронных документов либо размещаемые указанными лицами на ЭТП в форме электронных документов, подписываются ЭЦП соответственно Участника торгов, Организатора торгов либо Оператора электронной площадки.</w:t>
      </w:r>
    </w:p>
    <w:p w14:paraId="65000000">
      <w:pPr>
        <w:pStyle w:val="Style_2"/>
        <w:numPr>
          <w:ilvl w:val="2"/>
          <w:numId w:val="6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2.10.9. </w:t>
      </w:r>
      <w:r>
        <w:rPr>
          <w:sz w:val="24"/>
        </w:rPr>
        <w:t xml:space="preserve">В целях заверения совершаемых Пользователем юридически значимых действий и подписания юридически значимых электронных документов на ЭТП </w:t>
      </w:r>
      <w:r>
        <w:rPr>
          <w:rStyle w:val="Style_2_ch"/>
          <w:sz w:val="24"/>
        </w:rPr>
        <w:t xml:space="preserve">Оператор ЭТП обеспечивает возможность применения Пользователями </w:t>
      </w:r>
      <w:r>
        <w:rPr>
          <w:rStyle w:val="Style_2_ch"/>
          <w:b w:val="1"/>
          <w:sz w:val="24"/>
        </w:rPr>
        <w:t>УКЭП</w:t>
      </w:r>
      <w:r>
        <w:rPr>
          <w:rStyle w:val="Style_2_ch"/>
          <w:sz w:val="24"/>
        </w:rPr>
        <w:t xml:space="preserve">, </w:t>
      </w:r>
      <w:r>
        <w:rPr>
          <w:sz w:val="24"/>
        </w:rPr>
        <w:t xml:space="preserve">действительный сертификат которой </w:t>
      </w:r>
      <w:r>
        <w:rPr>
          <w:rStyle w:val="Style_2_ch"/>
          <w:sz w:val="24"/>
        </w:rPr>
        <w:t xml:space="preserve"> предварительно должен быть добавлен Пользователем</w:t>
      </w:r>
      <w:r>
        <w:rPr>
          <w:sz w:val="24"/>
        </w:rPr>
        <w:t xml:space="preserve">  с помощью  функционала Личного кабинета ЭТП (для этого в личном кабинете, использовав последовательно</w:t>
      </w:r>
      <w:r>
        <w:rPr>
          <w:rStyle w:val="Style_2_ch"/>
          <w:sz w:val="24"/>
        </w:rPr>
        <w:t xml:space="preserve"> поля «Профиль», «ЭЦП», «Выбрать», необходимо выбрать сертификат своей ЭЦП). </w:t>
      </w:r>
    </w:p>
    <w:p w14:paraId="66000000">
      <w:pPr>
        <w:pStyle w:val="Style_2"/>
        <w:tabs>
          <w:tab w:leader="none" w:pos="567" w:val="left"/>
        </w:tabs>
        <w:ind w:firstLine="567" w:left="0"/>
        <w:jc w:val="both"/>
        <w:rPr>
          <w:rStyle w:val="Style_2_ch"/>
          <w:b w:val="1"/>
          <w:sz w:val="24"/>
        </w:rPr>
      </w:pPr>
      <w:r>
        <w:rPr>
          <w:sz w:val="24"/>
        </w:rPr>
        <w:t>2.11.</w:t>
      </w:r>
      <w:r>
        <w:rPr>
          <w:rStyle w:val="Style_2_ch"/>
          <w:sz w:val="24"/>
        </w:rPr>
        <w:t xml:space="preserve">  </w:t>
      </w:r>
      <w:r>
        <w:rPr>
          <w:rStyle w:val="Style_2_ch"/>
          <w:b w:val="1"/>
          <w:sz w:val="24"/>
        </w:rPr>
        <w:t>Установлены следующие требования по и</w:t>
      </w:r>
      <w:r>
        <w:rPr>
          <w:b w:val="1"/>
          <w:sz w:val="24"/>
        </w:rPr>
        <w:t xml:space="preserve">спользованию на  ЭТП </w:t>
      </w:r>
      <w:r>
        <w:rPr>
          <w:rStyle w:val="Style_2_ch"/>
          <w:b w:val="1"/>
          <w:sz w:val="24"/>
        </w:rPr>
        <w:t>ЭЦП.</w:t>
      </w:r>
    </w:p>
    <w:p w14:paraId="67000000">
      <w:pPr>
        <w:pStyle w:val="Style_2"/>
        <w:tabs>
          <w:tab w:leader="none" w:pos="894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2.11.1.  ЭЦП приобретается Пользователем самостоятельно в аккредитованных удостоверяющих центрах, либо в уполномоченных государственных учреждениях в соответствии с федеральным законом от 06.04.2011 № 63-ФЗ «Об электронной подписи». </w:t>
      </w:r>
    </w:p>
    <w:p w14:paraId="68000000">
      <w:pPr>
        <w:pStyle w:val="Style_2"/>
        <w:tabs>
          <w:tab w:leader="none" w:pos="894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2.11.2. Пользователь - владелец ЭЦП обязан: </w:t>
      </w:r>
    </w:p>
    <w:p w14:paraId="69000000">
      <w:pPr>
        <w:pStyle w:val="Style_8"/>
        <w:widowControl w:val="1"/>
        <w:numPr>
          <w:ilvl w:val="0"/>
          <w:numId w:val="7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хранить закрытый ключ ЭЦП втайне; </w:t>
      </w:r>
    </w:p>
    <w:p w14:paraId="6A000000">
      <w:pPr>
        <w:pStyle w:val="Style_8"/>
        <w:widowControl w:val="1"/>
        <w:numPr>
          <w:ilvl w:val="0"/>
          <w:numId w:val="7"/>
        </w:num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 использовать ключи ЭЦП, если известно, что их конфиденциальность нарушена;</w:t>
      </w:r>
    </w:p>
    <w:p w14:paraId="6B000000">
      <w:pPr>
        <w:pStyle w:val="Style_8"/>
        <w:widowControl w:val="1"/>
        <w:numPr>
          <w:ilvl w:val="0"/>
          <w:numId w:val="7"/>
        </w:num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требовать приостановления действия сертификата ЭЦП при подозрении на нарушение тайны закрытого ключа.</w:t>
      </w:r>
    </w:p>
    <w:p w14:paraId="6C000000">
      <w:pPr>
        <w:pStyle w:val="Style_9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2.11.3. </w:t>
      </w:r>
      <w:r>
        <w:t>Если ЭЦП была использована без ведома Пользователя, ответственность за последствия несет владелец ЭЦП.</w:t>
      </w:r>
    </w:p>
    <w:p w14:paraId="6D000000">
      <w:pPr>
        <w:pStyle w:val="Style_7"/>
        <w:keepNext w:val="1"/>
        <w:keepLines w:val="1"/>
        <w:numPr>
          <w:ilvl w:val="1"/>
          <w:numId w:val="8"/>
        </w:numPr>
        <w:tabs>
          <w:tab w:leader="none" w:pos="567" w:val="left"/>
        </w:tabs>
        <w:ind w:firstLine="567" w:left="0"/>
        <w:jc w:val="both"/>
        <w:rPr>
          <w:sz w:val="24"/>
        </w:rPr>
      </w:pPr>
      <w:bookmarkStart w:id="4" w:name="bookmark12"/>
      <w:r>
        <w:rPr>
          <w:rStyle w:val="Style_7_ch"/>
          <w:sz w:val="24"/>
        </w:rPr>
        <w:t xml:space="preserve">Установлены следующие условия и обстоятельства для наступления ответственности </w:t>
      </w:r>
      <w:bookmarkEnd w:id="4"/>
      <w:r>
        <w:rPr>
          <w:rStyle w:val="Style_7_ch"/>
          <w:sz w:val="24"/>
        </w:rPr>
        <w:t xml:space="preserve"> (освобождения от ответственности) </w:t>
      </w:r>
      <w:r>
        <w:rPr>
          <w:rStyle w:val="Style_2_ch"/>
          <w:sz w:val="24"/>
        </w:rPr>
        <w:t>Оператора электронной площадки и Пользователя.</w:t>
      </w:r>
    </w:p>
    <w:p w14:paraId="6E000000">
      <w:pPr>
        <w:pStyle w:val="Style_2"/>
        <w:tabs>
          <w:tab w:leader="none" w:pos="894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2.12.1.  За невыполнение или ненадлежащее выполнение обязательств по настоящему Регламенту Оператор ЭТП и Пользователи несут ответственность в соответствии с действующим законодательством Российской Федерации.</w:t>
      </w:r>
    </w:p>
    <w:p w14:paraId="6F000000">
      <w:pPr>
        <w:pStyle w:val="Style_2"/>
        <w:numPr>
          <w:ilvl w:val="2"/>
          <w:numId w:val="9"/>
        </w:numPr>
        <w:tabs>
          <w:tab w:leader="none" w:pos="777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Оператор ЭТП не несёт ответственности за убытки, понесенные кем-либо из Пользователей, работающих на электронной площадке, если не будет доказано, что такой ущерб причинен по вине Оператора ЭТП.</w:t>
      </w:r>
    </w:p>
    <w:p w14:paraId="70000000">
      <w:pPr>
        <w:pStyle w:val="Style_2"/>
        <w:numPr>
          <w:ilvl w:val="2"/>
          <w:numId w:val="9"/>
        </w:numPr>
        <w:tabs>
          <w:tab w:leader="none" w:pos="777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Оператор ЭТП не несет ответственности за какой-либо ущерб, потери и прочие убытки, которые понес Пользователь электронной площадки по причине:</w:t>
      </w:r>
    </w:p>
    <w:p w14:paraId="71000000">
      <w:pPr>
        <w:pStyle w:val="Style_2"/>
        <w:numPr>
          <w:ilvl w:val="0"/>
          <w:numId w:val="10"/>
        </w:numPr>
        <w:tabs>
          <w:tab w:leader="none" w:pos="567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несоответствия </w:t>
      </w:r>
      <w:r>
        <w:rPr>
          <w:rStyle w:val="Style_2_ch"/>
          <w:sz w:val="24"/>
          <w:u w:val="single"/>
        </w:rPr>
        <w:t>программно-технических средств</w:t>
      </w:r>
      <w:r>
        <w:rPr>
          <w:rStyle w:val="Style_2_ch"/>
          <w:sz w:val="24"/>
        </w:rPr>
        <w:t xml:space="preserve"> Пользователя требованиям, указанным в настоящем Регламенте;</w:t>
      </w:r>
    </w:p>
    <w:p w14:paraId="72000000">
      <w:pPr>
        <w:pStyle w:val="Style_2"/>
        <w:numPr>
          <w:ilvl w:val="0"/>
          <w:numId w:val="10"/>
        </w:numPr>
        <w:tabs>
          <w:tab w:leader="none" w:pos="0" w:val="left"/>
        </w:tabs>
        <w:spacing w:after="60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ненадлежащего исполнения Пользователем Регламента, несоблюдения Пользователем руководств и инструкций, описывающих работу электронной торговой площадк</w:t>
      </w:r>
      <w:r>
        <w:rPr>
          <w:rStyle w:val="Style_2_ch"/>
          <w:sz w:val="24"/>
        </w:rPr>
        <w:t>и ООО</w:t>
      </w:r>
      <w:r>
        <w:rPr>
          <w:rStyle w:val="Style_2_ch"/>
          <w:sz w:val="24"/>
        </w:rPr>
        <w:t xml:space="preserve"> «Митра»;</w:t>
      </w:r>
    </w:p>
    <w:p w14:paraId="73000000">
      <w:pPr>
        <w:pStyle w:val="Style_2"/>
        <w:numPr>
          <w:ilvl w:val="0"/>
          <w:numId w:val="10"/>
        </w:numPr>
        <w:tabs>
          <w:tab w:leader="none" w:pos="0" w:val="left"/>
        </w:tabs>
        <w:spacing w:after="60"/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 несоблюдения Пользователем правил применения ЭЦП.</w:t>
      </w:r>
    </w:p>
    <w:p w14:paraId="74000000">
      <w:pPr>
        <w:pStyle w:val="Style_2"/>
        <w:numPr>
          <w:ilvl w:val="2"/>
          <w:numId w:val="9"/>
        </w:numPr>
        <w:tabs>
          <w:tab w:leader="none" w:pos="777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Оператор ЭТП не несет ответственности перед Пользователем в случае, если информация, размещенная Пользователем, по вине такого Пользователя станет известна третьим лицам, использующим такую информацию в ущерб интересам Пользователя.</w:t>
      </w:r>
    </w:p>
    <w:p w14:paraId="75000000">
      <w:pPr>
        <w:pStyle w:val="Style_2"/>
        <w:numPr>
          <w:ilvl w:val="2"/>
          <w:numId w:val="9"/>
        </w:numPr>
        <w:tabs>
          <w:tab w:leader="none" w:pos="777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Оператор ЭТП не отвечает за установленные некорректные блокировки и фильтрации трафика на DPI оборудовании провайдера сети «Интернет» (Распоряжение </w:t>
      </w:r>
      <w:r>
        <w:rPr>
          <w:rStyle w:val="Style_2_ch"/>
          <w:sz w:val="24"/>
        </w:rPr>
        <w:t>Роскомнадзора</w:t>
      </w:r>
      <w:r>
        <w:rPr>
          <w:rStyle w:val="Style_2_ch"/>
          <w:sz w:val="24"/>
        </w:rPr>
        <w:t xml:space="preserve"> № 15 от 23.06.17 к 149-ФЗ от 27.07.06), к которому подключено рабочее место участника ЭТП.</w:t>
      </w:r>
    </w:p>
    <w:p w14:paraId="76000000">
      <w:pPr>
        <w:pStyle w:val="Style_2"/>
        <w:numPr>
          <w:ilvl w:val="2"/>
          <w:numId w:val="9"/>
        </w:numPr>
        <w:tabs>
          <w:tab w:leader="none" w:pos="795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Оператор ЭТП не несет ответственности за технические ошибки, совершенные Пользователем, за утерю Пользователем или передачу Пользователем сторонним лицам пароля, логина, ключа электронной подписи и иных идентификационных сведений, относящихся к разряду конфиденциальной информации.</w:t>
      </w:r>
    </w:p>
    <w:p w14:paraId="77000000">
      <w:pPr>
        <w:pStyle w:val="Style_2"/>
        <w:numPr>
          <w:ilvl w:val="2"/>
          <w:numId w:val="9"/>
        </w:numPr>
        <w:tabs>
          <w:tab w:leader="none" w:pos="795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Оператор ЭТП не несет ответственности за несоблюдение Пользователем  порядка и сроков проведения, участия в торгах, установленных законодательством Российской Федерации.</w:t>
      </w:r>
    </w:p>
    <w:p w14:paraId="78000000">
      <w:pPr>
        <w:pStyle w:val="Style_2"/>
        <w:tabs>
          <w:tab w:leader="none" w:pos="894" w:val="left"/>
        </w:tabs>
        <w:ind w:firstLine="709" w:left="0"/>
        <w:jc w:val="both"/>
        <w:rPr>
          <w:sz w:val="24"/>
        </w:rPr>
      </w:pPr>
    </w:p>
    <w:p w14:paraId="79000000">
      <w:pPr>
        <w:pStyle w:val="Style_2"/>
        <w:ind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 xml:space="preserve">3. ПОРЯДОК РЕГИСТРАЦИИ 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</w:rPr>
        <w:t>НА VIOMITRA</w:t>
      </w:r>
      <w:r>
        <w:rPr>
          <w:rStyle w:val="Style_2_ch"/>
          <w:b w:val="1"/>
          <w:sz w:val="24"/>
        </w:rPr>
        <w:t xml:space="preserve"> ДЛЯ ОРГАНИЗАЦИИ ИЛИ УЧАСТИЯ В КОММЕРЧЕСКИХ ТОРГАХ</w:t>
      </w:r>
    </w:p>
    <w:p w14:paraId="7A000000">
      <w:pPr>
        <w:pStyle w:val="Style_2"/>
        <w:ind w:firstLine="567" w:left="0"/>
        <w:jc w:val="center"/>
        <w:rPr>
          <w:b w:val="1"/>
          <w:sz w:val="24"/>
        </w:rPr>
      </w:pPr>
    </w:p>
    <w:p w14:paraId="7B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795" w:val="left"/>
        </w:tabs>
        <w:ind w:firstLine="567" w:left="0"/>
        <w:jc w:val="both"/>
        <w:rPr>
          <w:rStyle w:val="Style_2_ch"/>
          <w:sz w:val="24"/>
        </w:rPr>
      </w:pPr>
      <w:bookmarkStart w:id="5" w:name="bookmark16"/>
      <w:r>
        <w:rPr>
          <w:b w:val="0"/>
          <w:sz w:val="24"/>
        </w:rPr>
        <w:t xml:space="preserve">Для использования  </w:t>
      </w:r>
      <w:r>
        <w:rPr>
          <w:sz w:val="24"/>
        </w:rPr>
        <w:t xml:space="preserve">функционала </w:t>
      </w:r>
      <w:r>
        <w:rPr>
          <w:rStyle w:val="Style_7_ch"/>
          <w:sz w:val="24"/>
        </w:rPr>
        <w:t xml:space="preserve"> ЭТП </w:t>
      </w:r>
      <w:r>
        <w:rPr>
          <w:rStyle w:val="Style_7_ch"/>
          <w:b w:val="1"/>
          <w:sz w:val="24"/>
        </w:rPr>
        <w:t xml:space="preserve">Пользователь должен пройти регистрацию </w:t>
      </w:r>
      <w:r>
        <w:rPr>
          <w:rStyle w:val="Style_7_ch"/>
          <w:sz w:val="24"/>
        </w:rPr>
        <w:t>на электронной площадке</w:t>
      </w:r>
      <w:bookmarkEnd w:id="5"/>
      <w:r>
        <w:rPr>
          <w:rStyle w:val="Style_7_ch"/>
          <w:sz w:val="24"/>
        </w:rPr>
        <w:t xml:space="preserve"> (</w:t>
      </w:r>
      <w:r>
        <w:rPr>
          <w:rStyle w:val="Style_2_ch"/>
          <w:b w:val="0"/>
          <w:sz w:val="24"/>
          <w:u w:val="single"/>
        </w:rPr>
        <w:t>помощью сервиса «регистрация»)</w:t>
      </w:r>
      <w:r>
        <w:rPr>
          <w:rStyle w:val="Style_7_ch"/>
          <w:sz w:val="24"/>
        </w:rPr>
        <w:t>.</w:t>
      </w:r>
      <w:r>
        <w:rPr>
          <w:sz w:val="24"/>
        </w:rPr>
        <w:t xml:space="preserve"> </w:t>
      </w:r>
      <w:r>
        <w:rPr>
          <w:rStyle w:val="Style_2_ch"/>
          <w:sz w:val="24"/>
        </w:rPr>
        <w:t xml:space="preserve"> </w:t>
      </w:r>
    </w:p>
    <w:p w14:paraId="7C000000">
      <w:pPr>
        <w:pStyle w:val="Style_2"/>
        <w:numPr>
          <w:ilvl w:val="2"/>
          <w:numId w:val="11"/>
        </w:numPr>
        <w:tabs>
          <w:tab w:leader="none" w:pos="79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>Регистрации</w:t>
      </w:r>
      <w:r>
        <w:rPr>
          <w:rStyle w:val="Style_2_ch"/>
          <w:sz w:val="24"/>
        </w:rPr>
        <w:t xml:space="preserve"> юридического или физического лица  в качестве Пользователя - </w:t>
      </w:r>
      <w:r>
        <w:rPr>
          <w:rStyle w:val="Style_2_ch"/>
          <w:b w:val="1"/>
          <w:sz w:val="24"/>
        </w:rPr>
        <w:t>Организатора или Участника торгов</w:t>
      </w:r>
      <w:r>
        <w:rPr>
          <w:rStyle w:val="Style_2_ch"/>
          <w:sz w:val="24"/>
        </w:rPr>
        <w:t xml:space="preserve"> - осуществляется через функционал сайта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"https://m-ets.ru/"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 xml:space="preserve"> https://realty.viomitra.ru/</w:t>
      </w:r>
      <w:r>
        <w:rPr>
          <w:rStyle w:val="Style_2_ch"/>
          <w:sz w:val="24"/>
        </w:rPr>
        <w:fldChar w:fldCharType="end"/>
      </w:r>
      <w:r>
        <w:rPr>
          <w:rStyle w:val="Style_2_ch"/>
          <w:sz w:val="24"/>
        </w:rPr>
        <w:t xml:space="preserve">в сети "Интернет", </w:t>
      </w:r>
      <w:r>
        <w:rPr>
          <w:rStyle w:val="Style_2_ch"/>
          <w:b w:val="1"/>
          <w:sz w:val="24"/>
        </w:rPr>
        <w:t>выбором направления «VIOMITRA.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</w:rPr>
        <w:t xml:space="preserve">Коммерческие торги» </w:t>
      </w:r>
      <w:r>
        <w:rPr>
          <w:rStyle w:val="Style_2_ch"/>
          <w:sz w:val="24"/>
        </w:rPr>
        <w:t xml:space="preserve">в </w:t>
      </w:r>
      <w:r>
        <w:rPr>
          <w:rStyle w:val="Style_2_ch"/>
          <w:sz w:val="24"/>
          <w:u w:val="single"/>
        </w:rPr>
        <w:t>перечне направлений</w:t>
      </w:r>
      <w:r>
        <w:rPr>
          <w:rStyle w:val="Style_2_ch"/>
          <w:sz w:val="24"/>
        </w:rPr>
        <w:t xml:space="preserve"> деятельности ЭТП. </w:t>
      </w:r>
    </w:p>
    <w:p w14:paraId="7D000000">
      <w:pPr>
        <w:pStyle w:val="Style_2"/>
        <w:numPr>
          <w:ilvl w:val="2"/>
          <w:numId w:val="11"/>
        </w:numPr>
        <w:tabs>
          <w:tab w:leader="none" w:pos="79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Юридическое или физическое лицо, </w:t>
      </w:r>
      <w:r>
        <w:rPr>
          <w:sz w:val="24"/>
        </w:rPr>
        <w:t xml:space="preserve">принявшее решение о  регистрации   </w:t>
      </w:r>
      <w:r>
        <w:rPr>
          <w:rStyle w:val="Style_2_ch"/>
          <w:sz w:val="24"/>
        </w:rPr>
        <w:t xml:space="preserve">на ЭТП (далее - </w:t>
      </w:r>
      <w:r>
        <w:rPr>
          <w:rStyle w:val="Style_2_ch"/>
          <w:b w:val="1"/>
          <w:sz w:val="24"/>
        </w:rPr>
        <w:t>Заявитель</w:t>
      </w:r>
      <w:r>
        <w:rPr>
          <w:rStyle w:val="Style_2_ch"/>
          <w:sz w:val="24"/>
        </w:rPr>
        <w:t xml:space="preserve">), выбирает одну из </w:t>
      </w:r>
      <w:r>
        <w:rPr>
          <w:rStyle w:val="Style_2_ch"/>
          <w:sz w:val="24"/>
          <w:u w:val="single"/>
        </w:rPr>
        <w:t>форм регистрации</w:t>
      </w:r>
      <w:r>
        <w:rPr>
          <w:rStyle w:val="Style_2_ch"/>
          <w:sz w:val="24"/>
        </w:rPr>
        <w:t xml:space="preserve"> – </w:t>
      </w:r>
      <w:r>
        <w:rPr>
          <w:rStyle w:val="Style_2_ch"/>
          <w:b w:val="1"/>
          <w:sz w:val="24"/>
        </w:rPr>
        <w:t>быструю или полную</w:t>
      </w:r>
      <w:r>
        <w:rPr>
          <w:rStyle w:val="Style_2_ch"/>
          <w:sz w:val="24"/>
        </w:rPr>
        <w:t xml:space="preserve"> – и </w:t>
      </w:r>
      <w:r>
        <w:rPr>
          <w:rStyle w:val="Style_2_ch"/>
          <w:b w:val="1"/>
          <w:sz w:val="24"/>
        </w:rPr>
        <w:t>для создания учетной записи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заполняет соответствующее заявление -  форму регистрации</w:t>
      </w:r>
      <w:r>
        <w:rPr>
          <w:rStyle w:val="Style_2_ch"/>
          <w:sz w:val="24"/>
        </w:rPr>
        <w:t xml:space="preserve">, знакомится и соглашается с Политикой обработки персональных данных ЭТП и пользовательским соглашением. </w:t>
      </w:r>
      <w:r>
        <w:rPr>
          <w:b w:val="1"/>
          <w:sz w:val="24"/>
        </w:rPr>
        <w:t>Заявитель</w:t>
      </w:r>
      <w:r>
        <w:rPr>
          <w:sz w:val="24"/>
        </w:rPr>
        <w:t xml:space="preserve"> несет ответственность за достоверность, актуальность, полноту и соответствие законодательству Российской Федерации предоставленной при регистрации информац</w:t>
      </w:r>
      <w:r>
        <w:rPr>
          <w:sz w:val="24"/>
        </w:rPr>
        <w:t>ии и ее</w:t>
      </w:r>
      <w:r>
        <w:rPr>
          <w:sz w:val="24"/>
        </w:rPr>
        <w:t> чистоту от претензий третьих лиц.</w:t>
      </w:r>
    </w:p>
    <w:p w14:paraId="7E000000">
      <w:pPr>
        <w:pStyle w:val="Style_2"/>
        <w:numPr>
          <w:ilvl w:val="2"/>
          <w:numId w:val="6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3.1.3. Лицо, подающее </w:t>
      </w:r>
      <w:r>
        <w:rPr>
          <w:rStyle w:val="Style_2_ch"/>
          <w:sz w:val="24"/>
          <w:u w:val="single"/>
        </w:rPr>
        <w:t>заявление</w:t>
      </w:r>
      <w:r>
        <w:rPr>
          <w:rStyle w:val="Style_2_ch"/>
          <w:sz w:val="24"/>
        </w:rPr>
        <w:t xml:space="preserve"> на регистрацию, имеет возможность выбора </w:t>
      </w:r>
      <w:r>
        <w:rPr>
          <w:rStyle w:val="Style_2_ch"/>
          <w:b w:val="1"/>
          <w:sz w:val="24"/>
        </w:rPr>
        <w:t>статуса «Участник торгов»</w:t>
      </w:r>
      <w:r>
        <w:rPr>
          <w:rStyle w:val="Style_2_ch"/>
          <w:sz w:val="24"/>
        </w:rPr>
        <w:t xml:space="preserve"> или</w:t>
      </w:r>
      <w:r>
        <w:rPr>
          <w:rStyle w:val="Style_2_ch"/>
          <w:b w:val="1"/>
          <w:sz w:val="24"/>
        </w:rPr>
        <w:t xml:space="preserve"> «Организатор торгов»</w:t>
      </w:r>
      <w:r>
        <w:rPr>
          <w:rStyle w:val="Style_2_ch"/>
          <w:sz w:val="24"/>
        </w:rPr>
        <w:t xml:space="preserve">. </w:t>
      </w:r>
    </w:p>
    <w:p w14:paraId="7F000000">
      <w:pPr>
        <w:pStyle w:val="Style_2"/>
        <w:numPr>
          <w:ilvl w:val="2"/>
          <w:numId w:val="6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При регистрации необходимо учитывать, что </w:t>
      </w:r>
      <w:r>
        <w:rPr>
          <w:rStyle w:val="Style_2_ch"/>
          <w:sz w:val="24"/>
          <w:u w:val="single"/>
        </w:rPr>
        <w:t>быстрая регистрация имеет ограниченный функционал</w:t>
      </w:r>
      <w:r>
        <w:rPr>
          <w:rStyle w:val="Style_2_ch"/>
          <w:sz w:val="24"/>
        </w:rPr>
        <w:t xml:space="preserve"> – Пользователь </w:t>
      </w:r>
      <w:r>
        <w:rPr>
          <w:rStyle w:val="Style_2_ch"/>
          <w:b w:val="1"/>
          <w:sz w:val="24"/>
        </w:rPr>
        <w:t>не сможет</w:t>
      </w:r>
      <w:r>
        <w:rPr>
          <w:rStyle w:val="Style_2_ch"/>
          <w:sz w:val="24"/>
        </w:rPr>
        <w:t xml:space="preserve"> участвовать в торгах либо организовывать торги, </w:t>
      </w:r>
      <w:r>
        <w:rPr>
          <w:rStyle w:val="Style_2_ch"/>
          <w:sz w:val="24"/>
          <w:u w:val="single"/>
        </w:rPr>
        <w:t>в которых  предусмотрены юридически значимые действия</w:t>
      </w:r>
      <w:r>
        <w:rPr>
          <w:rStyle w:val="Style_2_ch"/>
          <w:sz w:val="24"/>
        </w:rPr>
        <w:t>. Для получения полного доступа к функционалу ЭТП</w:t>
      </w:r>
      <w:r>
        <w:rPr>
          <w:rStyle w:val="Style_7_ch"/>
          <w:sz w:val="24"/>
        </w:rPr>
        <w:t xml:space="preserve">, в том числе </w:t>
      </w:r>
      <w:r>
        <w:rPr>
          <w:rStyle w:val="Style_2_ch"/>
          <w:sz w:val="24"/>
        </w:rPr>
        <w:t>обеспечени</w:t>
      </w:r>
      <w:r>
        <w:rPr>
          <w:rStyle w:val="Style_2_ch"/>
          <w:b w:val="1"/>
          <w:sz w:val="24"/>
        </w:rPr>
        <w:t>е</w:t>
      </w:r>
      <w:r>
        <w:rPr>
          <w:rStyle w:val="Style_2_ch"/>
          <w:sz w:val="24"/>
        </w:rPr>
        <w:t xml:space="preserve"> новому Пользователю доступа к организации коммерческих торгов или доступа к участию в коммерческих торгах</w:t>
      </w:r>
      <w:r>
        <w:rPr>
          <w:rStyle w:val="Style_2_ch"/>
          <w:b w:val="1"/>
          <w:sz w:val="24"/>
        </w:rPr>
        <w:t>,</w:t>
      </w:r>
      <w:r>
        <w:rPr>
          <w:rStyle w:val="Style_7_ch"/>
          <w:sz w:val="24"/>
        </w:rPr>
        <w:t xml:space="preserve"> </w:t>
      </w:r>
      <w:r>
        <w:rPr>
          <w:rStyle w:val="Style_2_ch"/>
          <w:sz w:val="24"/>
        </w:rPr>
        <w:t xml:space="preserve">Заявителю, </w:t>
      </w:r>
      <w:r>
        <w:rPr>
          <w:rStyle w:val="Style_2_ch"/>
          <w:sz w:val="24"/>
          <w:u w:val="single"/>
        </w:rPr>
        <w:t>прошедшему быструю регистрацию</w:t>
      </w:r>
      <w:r>
        <w:rPr>
          <w:rStyle w:val="Style_2_ch"/>
          <w:sz w:val="24"/>
        </w:rPr>
        <w:t>, необходимо:</w:t>
      </w:r>
    </w:p>
    <w:p w14:paraId="80000000">
      <w:pPr>
        <w:pStyle w:val="Style_2"/>
        <w:numPr>
          <w:ilvl w:val="2"/>
          <w:numId w:val="6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- установить и настроить  усиленную </w:t>
      </w:r>
      <w:r>
        <w:rPr>
          <w:rStyle w:val="Style_2_ch"/>
          <w:b w:val="1"/>
          <w:sz w:val="24"/>
        </w:rPr>
        <w:t>квалифицированную электронную цифровую  подпись</w:t>
      </w:r>
      <w:r>
        <w:rPr>
          <w:rStyle w:val="Style_2_ch"/>
          <w:sz w:val="24"/>
        </w:rPr>
        <w:t xml:space="preserve"> в соответствии с пунктом 2.10.9 настоящего Регламента,</w:t>
      </w:r>
    </w:p>
    <w:p w14:paraId="81000000">
      <w:pPr>
        <w:pStyle w:val="Style_2"/>
        <w:numPr>
          <w:ilvl w:val="2"/>
          <w:numId w:val="6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- перезагрузить страницу личного кабинета,</w:t>
      </w:r>
    </w:p>
    <w:p w14:paraId="82000000">
      <w:pPr>
        <w:pStyle w:val="Style_2"/>
        <w:numPr>
          <w:ilvl w:val="2"/>
          <w:numId w:val="6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- заполнить данные формы полной регистрации.</w:t>
      </w:r>
    </w:p>
    <w:p w14:paraId="83000000">
      <w:pPr>
        <w:pStyle w:val="Style_2"/>
        <w:numPr>
          <w:ilvl w:val="2"/>
          <w:numId w:val="11"/>
        </w:numPr>
        <w:tabs>
          <w:tab w:leader="none" w:pos="795" w:val="left"/>
        </w:tabs>
        <w:ind w:firstLine="567" w:left="0"/>
        <w:jc w:val="both"/>
        <w:rPr>
          <w:b w:val="1"/>
          <w:sz w:val="24"/>
        </w:rPr>
      </w:pPr>
      <w:r>
        <w:rPr>
          <w:rStyle w:val="Style_2_ch"/>
          <w:sz w:val="24"/>
          <w:u w:val="single"/>
        </w:rPr>
        <w:t>Для получения статуса «Организатор торгов»</w:t>
      </w:r>
      <w:r>
        <w:rPr>
          <w:rStyle w:val="Style_2_ch"/>
          <w:sz w:val="24"/>
        </w:rPr>
        <w:t xml:space="preserve"> (доступа к возможности направления заявки на проведение торгов и заполнения Карточки торгов) Заявитель </w:t>
      </w:r>
      <w:r>
        <w:rPr>
          <w:rStyle w:val="Style_2_ch"/>
          <w:b w:val="1"/>
          <w:sz w:val="24"/>
        </w:rPr>
        <w:t>при регистрации</w:t>
      </w:r>
      <w:r>
        <w:rPr>
          <w:rStyle w:val="Style_2_ch"/>
          <w:sz w:val="24"/>
        </w:rPr>
        <w:t xml:space="preserve"> обязан </w:t>
      </w:r>
      <w:r>
        <w:rPr>
          <w:rStyle w:val="Style_2_ch"/>
          <w:b w:val="1"/>
          <w:sz w:val="24"/>
        </w:rPr>
        <w:t>согласиться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с публичной офертой, установленной ЭТП для  Организатора по проведению коммерческих торгов</w:t>
      </w:r>
      <w:r>
        <w:rPr>
          <w:rStyle w:val="Style_2_ch"/>
          <w:sz w:val="24"/>
        </w:rPr>
        <w:t xml:space="preserve">, </w:t>
      </w:r>
      <w:r>
        <w:rPr>
          <w:rStyle w:val="Style_2_ch"/>
          <w:b w:val="1"/>
          <w:sz w:val="24"/>
          <w:u w:val="single"/>
        </w:rPr>
        <w:t>присоединиться</w:t>
      </w:r>
      <w:r>
        <w:rPr>
          <w:rStyle w:val="Style_2_ch"/>
          <w:b w:val="1"/>
          <w:sz w:val="24"/>
        </w:rPr>
        <w:t xml:space="preserve"> к </w:t>
      </w:r>
      <w:r>
        <w:rPr>
          <w:rStyle w:val="Style_2_ch"/>
          <w:b w:val="1"/>
          <w:sz w:val="24"/>
        </w:rPr>
        <w:t xml:space="preserve"> действующ</w:t>
      </w:r>
      <w:r>
        <w:rPr>
          <w:rStyle w:val="Style_2_ch"/>
          <w:b w:val="1"/>
          <w:sz w:val="24"/>
        </w:rPr>
        <w:t xml:space="preserve">ему </w:t>
      </w:r>
      <w:r>
        <w:rPr>
          <w:rStyle w:val="Style_2_ch"/>
          <w:b w:val="1"/>
          <w:sz w:val="24"/>
        </w:rPr>
        <w:t>на ЭТП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color w:val="FF0000"/>
          <w:sz w:val="24"/>
        </w:rPr>
        <w:t>Меморандум</w:t>
      </w:r>
      <w:r>
        <w:rPr>
          <w:rStyle w:val="Style_2_ch"/>
          <w:b w:val="1"/>
          <w:color w:val="FF0000"/>
          <w:sz w:val="24"/>
        </w:rPr>
        <w:t>у</w:t>
      </w:r>
      <w:r>
        <w:rPr>
          <w:rStyle w:val="Style_2_ch"/>
          <w:b w:val="1"/>
          <w:color w:val="FF0000"/>
          <w:sz w:val="24"/>
        </w:rPr>
        <w:t xml:space="preserve"> участников </w:t>
      </w:r>
      <w:r>
        <w:rPr>
          <w:rStyle w:val="Style_2_ch"/>
          <w:b w:val="1"/>
          <w:color w:val="FF0000"/>
          <w:sz w:val="24"/>
        </w:rPr>
        <w:t>рынка активов и инвестиций,</w:t>
      </w:r>
      <w:r>
        <w:rPr>
          <w:rStyle w:val="Style_2_ch"/>
          <w:color w:val="FF0000"/>
          <w:sz w:val="24"/>
        </w:rPr>
        <w:t xml:space="preserve"> </w:t>
      </w:r>
      <w:r>
        <w:rPr>
          <w:rStyle w:val="Style_2_ch"/>
          <w:sz w:val="24"/>
        </w:rPr>
        <w:t xml:space="preserve">а также </w:t>
      </w:r>
      <w:r>
        <w:rPr>
          <w:rStyle w:val="Style_2_ch"/>
          <w:sz w:val="24"/>
        </w:rPr>
        <w:t>выбрать тарифный план.</w:t>
      </w:r>
    </w:p>
    <w:p w14:paraId="84000000">
      <w:pPr>
        <w:pStyle w:val="Style_10"/>
        <w:numPr>
          <w:ilvl w:val="2"/>
          <w:numId w:val="11"/>
        </w:numPr>
        <w:spacing w:after="0" w:line="240" w:lineRule="auto"/>
        <w:ind w:firstLine="567" w:left="0"/>
      </w:pPr>
      <w:r>
        <w:rPr>
          <w:b w:val="1"/>
        </w:rPr>
        <w:t>Во время прохождения</w:t>
      </w:r>
      <w:r>
        <w:t xml:space="preserve"> регистрации Заявитель заполняет установленные в форме регистрации поля, указывает, в том числе, телефон,  </w:t>
      </w:r>
      <w:r>
        <w:rPr>
          <w:rStyle w:val="Style_2_ch"/>
          <w:sz w:val="24"/>
        </w:rPr>
        <w:t xml:space="preserve">электронную почту, а также </w:t>
      </w:r>
      <w:r>
        <w:t xml:space="preserve">логин и пароль </w:t>
      </w:r>
      <w:r>
        <w:rPr>
          <w:rStyle w:val="Style_2_ch"/>
          <w:b w:val="1"/>
          <w:sz w:val="24"/>
        </w:rPr>
        <w:t>(не менее восьми символов)</w:t>
      </w:r>
      <w:r>
        <w:t xml:space="preserve">, которые в последующем будут использоваться им для входа в личный кабинет. </w:t>
      </w:r>
    </w:p>
    <w:p w14:paraId="85000000">
      <w:pPr>
        <w:pStyle w:val="Style_10"/>
        <w:numPr>
          <w:ilvl w:val="2"/>
          <w:numId w:val="11"/>
        </w:numPr>
        <w:spacing w:after="0" w:line="240" w:lineRule="auto"/>
        <w:ind w:firstLine="567" w:left="0"/>
      </w:pPr>
      <w:r>
        <w:t>Заявителю  запрещается:</w:t>
      </w:r>
    </w:p>
    <w:p w14:paraId="86000000">
      <w:pPr>
        <w:pStyle w:val="Style_10"/>
        <w:numPr>
          <w:ilvl w:val="0"/>
          <w:numId w:val="12"/>
        </w:numPr>
        <w:spacing w:after="0" w:line="240" w:lineRule="auto"/>
        <w:ind w:firstLine="425" w:left="142"/>
      </w:pPr>
      <w:r>
        <w:t xml:space="preserve"> создавать учетную запись с адресом электронной почты, схожим по написанию с электронной почтой представителей Оператора и Оператора ЭТП, других Пользователей;</w:t>
      </w:r>
    </w:p>
    <w:p w14:paraId="87000000">
      <w:pPr>
        <w:pStyle w:val="Style_10"/>
        <w:numPr>
          <w:ilvl w:val="0"/>
          <w:numId w:val="12"/>
        </w:numPr>
        <w:spacing w:after="0" w:line="240" w:lineRule="auto"/>
        <w:ind w:firstLine="425" w:left="142"/>
      </w:pPr>
      <w:r>
        <w:t xml:space="preserve"> использование в качестве изображения профиля  изображения и тексты, содержащие любую контактную и коммерческую информацию, ссылки на другие сайты, носящие рекламный характер (кроме логотипов компаний);</w:t>
      </w:r>
    </w:p>
    <w:p w14:paraId="88000000">
      <w:pPr>
        <w:pStyle w:val="Style_11"/>
        <w:numPr>
          <w:ilvl w:val="0"/>
          <w:numId w:val="12"/>
        </w:numPr>
        <w:spacing w:after="0" w:line="240" w:lineRule="auto"/>
        <w:ind w:firstLine="425" w:left="142"/>
      </w:pPr>
      <w:r>
        <w:t xml:space="preserve"> изображения и тексты, имеющие в содержании нецензурные, оскорбительные слова, а также не соответствующие общепринятым нормам нравственности и морали;</w:t>
      </w:r>
    </w:p>
    <w:p w14:paraId="89000000">
      <w:pPr>
        <w:pStyle w:val="Style_2"/>
        <w:numPr>
          <w:ilvl w:val="0"/>
          <w:numId w:val="12"/>
        </w:numPr>
        <w:tabs>
          <w:tab w:leader="none" w:pos="795" w:val="left"/>
        </w:tabs>
        <w:ind w:firstLine="425" w:left="142"/>
        <w:jc w:val="both"/>
        <w:rPr>
          <w:sz w:val="24"/>
        </w:rPr>
      </w:pPr>
      <w:r>
        <w:rPr>
          <w:sz w:val="24"/>
        </w:rPr>
        <w:t>использование нескольких учетных записей одним юридическим или физическим лицом;</w:t>
      </w:r>
    </w:p>
    <w:p w14:paraId="8A000000">
      <w:pPr>
        <w:pStyle w:val="Style_10"/>
        <w:numPr>
          <w:ilvl w:val="0"/>
          <w:numId w:val="12"/>
        </w:numPr>
        <w:spacing w:after="0" w:line="240" w:lineRule="auto"/>
        <w:ind w:firstLine="425" w:left="142"/>
      </w:pPr>
      <w:r>
        <w:t xml:space="preserve"> использование учетной записи с целью создания ложного представления о товаре/услуге другого Пользователя, либо о другом Пользователе, путем размещения противоречивой, недостоверной, заведомо ложной, унижающей достоинство, либо другой информации, печатной публикации, изображений и т. д., не соответствующих общепринятым нормам нравственности и морали.</w:t>
      </w:r>
    </w:p>
    <w:p w14:paraId="8B000000">
      <w:pPr>
        <w:pStyle w:val="Style_10"/>
        <w:numPr>
          <w:ilvl w:val="2"/>
          <w:numId w:val="11"/>
        </w:numPr>
        <w:spacing w:after="0" w:line="240" w:lineRule="auto"/>
        <w:ind w:firstLine="567" w:left="0"/>
      </w:pPr>
      <w:r>
        <w:t>При выявлении несоблюдения Заявителем требований пункта 3.1.5 настоящего Регламента Оператор ЭТП оставляет за собой право блокировать и/или удалять учетную запись Пользователя.</w:t>
      </w:r>
    </w:p>
    <w:p w14:paraId="8C000000">
      <w:pPr>
        <w:pStyle w:val="Style_2"/>
        <w:numPr>
          <w:ilvl w:val="2"/>
          <w:numId w:val="11"/>
        </w:numPr>
        <w:tabs>
          <w:tab w:leader="none" w:pos="74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Для регистрации на ЭТП с целью получения доступа к организации или участию в коммерческих торгах, Заявитель предоставляет вместе </w:t>
      </w:r>
      <w:r>
        <w:rPr>
          <w:rStyle w:val="Style_2_ch"/>
          <w:sz w:val="24"/>
        </w:rPr>
        <w:t>с</w:t>
      </w:r>
      <w:r>
        <w:rPr>
          <w:rStyle w:val="Style_2_ch"/>
          <w:sz w:val="24"/>
        </w:rPr>
        <w:t xml:space="preserve"> сформированным при регистрации заявлением,  следующие документы и сведения в электронном виде:</w:t>
      </w:r>
    </w:p>
    <w:p w14:paraId="8D000000">
      <w:pPr>
        <w:pStyle w:val="Style_2"/>
        <w:tabs>
          <w:tab w:leader="none" w:pos="741" w:val="left"/>
        </w:tabs>
        <w:ind w:firstLine="0" w:left="567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- для физического </w:t>
      </w:r>
      <w:r>
        <w:rPr>
          <w:rStyle w:val="Style_2_ch"/>
          <w:b w:val="1"/>
          <w:sz w:val="24"/>
        </w:rPr>
        <w:t>лица</w:t>
      </w:r>
      <w:r>
        <w:rPr>
          <w:rStyle w:val="Style_2_ch"/>
          <w:sz w:val="24"/>
        </w:rPr>
        <w:t>:</w:t>
      </w:r>
    </w:p>
    <w:p w14:paraId="8E000000">
      <w:pPr>
        <w:pStyle w:val="Style_2"/>
        <w:numPr>
          <w:ilvl w:val="0"/>
          <w:numId w:val="13"/>
        </w:numPr>
        <w:tabs>
          <w:tab w:leader="none" w:pos="741" w:val="left"/>
          <w:tab w:leader="none" w:pos="1134" w:val="left"/>
        </w:tabs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копию документа, удостоверяющего личность  - все страницы паспорта;</w:t>
      </w:r>
    </w:p>
    <w:p w14:paraId="8F000000">
      <w:pPr>
        <w:pStyle w:val="Style_2"/>
        <w:numPr>
          <w:ilvl w:val="0"/>
          <w:numId w:val="13"/>
        </w:numPr>
        <w:tabs>
          <w:tab w:leader="none" w:pos="0" w:val="left"/>
          <w:tab w:leader="none" w:pos="1134" w:val="left"/>
        </w:tabs>
        <w:spacing w:line="252" w:lineRule="auto"/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копию свидетельства о постановке на учет в налоговом органе (идентификационный номер налогоплательщика);</w:t>
      </w:r>
    </w:p>
    <w:p w14:paraId="90000000">
      <w:pPr>
        <w:pStyle w:val="Style_2"/>
        <w:numPr>
          <w:ilvl w:val="0"/>
          <w:numId w:val="13"/>
        </w:numPr>
        <w:tabs>
          <w:tab w:leader="none" w:pos="741" w:val="left"/>
          <w:tab w:leader="none" w:pos="1134" w:val="left"/>
        </w:tabs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копию свидетельства СНИЛС;</w:t>
      </w:r>
    </w:p>
    <w:p w14:paraId="91000000">
      <w:pPr>
        <w:pStyle w:val="Style_2"/>
        <w:tabs>
          <w:tab w:leader="none" w:pos="741" w:val="left"/>
        </w:tabs>
        <w:ind w:firstLine="0" w:left="567"/>
        <w:jc w:val="both"/>
        <w:rPr>
          <w:sz w:val="24"/>
        </w:rPr>
      </w:pPr>
      <w:r>
        <w:rPr>
          <w:rStyle w:val="Style_2_ch"/>
          <w:sz w:val="24"/>
        </w:rPr>
        <w:t>- для юридического лица:</w:t>
      </w:r>
    </w:p>
    <w:p w14:paraId="92000000">
      <w:pPr>
        <w:pStyle w:val="Style_2"/>
        <w:numPr>
          <w:ilvl w:val="0"/>
          <w:numId w:val="14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копию действительной на день представления заявления на  регистрацию выписки из Единого государственного реестра юридических лиц;</w:t>
      </w:r>
    </w:p>
    <w:p w14:paraId="93000000">
      <w:pPr>
        <w:pStyle w:val="Style_2"/>
        <w:numPr>
          <w:ilvl w:val="0"/>
          <w:numId w:val="14"/>
        </w:numPr>
        <w:tabs>
          <w:tab w:leader="none" w:pos="142" w:val="left"/>
          <w:tab w:leader="none" w:pos="1134" w:val="left"/>
        </w:tabs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копию документа, удостоверяющего личность руководителя юридического лица - все страницы паспорта;</w:t>
      </w:r>
    </w:p>
    <w:p w14:paraId="94000000">
      <w:pPr>
        <w:pStyle w:val="Style_2"/>
        <w:numPr>
          <w:ilvl w:val="0"/>
          <w:numId w:val="14"/>
        </w:numPr>
        <w:tabs>
          <w:tab w:leader="none" w:pos="0" w:val="left"/>
        </w:tabs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>копии учредительных документов, устава юридического лица;</w:t>
      </w:r>
    </w:p>
    <w:p w14:paraId="95000000">
      <w:pPr>
        <w:pStyle w:val="Style_2"/>
        <w:numPr>
          <w:ilvl w:val="0"/>
          <w:numId w:val="14"/>
        </w:numPr>
        <w:tabs>
          <w:tab w:leader="none" w:pos="0" w:val="left"/>
          <w:tab w:leader="none" w:pos="1134" w:val="left"/>
        </w:tabs>
        <w:spacing w:line="252" w:lineRule="auto"/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копия свидетельства о постановке на учет в налоговом органе (идентификационный номер налогоплательщика);</w:t>
      </w:r>
    </w:p>
    <w:p w14:paraId="96000000">
      <w:pPr>
        <w:pStyle w:val="Style_2"/>
        <w:numPr>
          <w:ilvl w:val="0"/>
          <w:numId w:val="14"/>
        </w:numPr>
        <w:tabs>
          <w:tab w:leader="none" w:pos="0" w:val="left"/>
          <w:tab w:leader="none" w:pos="1134" w:val="left"/>
        </w:tabs>
        <w:spacing w:line="252" w:lineRule="auto"/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лист записи о государственной регистрации юридического лица  (ОГРН) или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иностранного государства (для иностранного лица);</w:t>
      </w:r>
    </w:p>
    <w:p w14:paraId="97000000">
      <w:pPr>
        <w:pStyle w:val="Style_2"/>
        <w:numPr>
          <w:ilvl w:val="0"/>
          <w:numId w:val="14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копии документов, подтверждающих полномочия руководителя юридического лица;</w:t>
      </w:r>
    </w:p>
    <w:p w14:paraId="98000000">
      <w:pPr>
        <w:pStyle w:val="Style_2"/>
        <w:tabs>
          <w:tab w:leader="none" w:pos="74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-   для индивидуального предпринимателя:</w:t>
      </w:r>
    </w:p>
    <w:p w14:paraId="99000000">
      <w:pPr>
        <w:pStyle w:val="Style_2"/>
        <w:numPr>
          <w:ilvl w:val="0"/>
          <w:numId w:val="14"/>
        </w:numPr>
        <w:tabs>
          <w:tab w:leader="none" w:pos="0" w:val="left"/>
          <w:tab w:leader="none" w:pos="1134" w:val="left"/>
        </w:tabs>
        <w:ind w:firstLine="709" w:left="0"/>
        <w:jc w:val="both"/>
        <w:rPr>
          <w:sz w:val="24"/>
        </w:rPr>
      </w:pPr>
      <w:r>
        <w:rPr>
          <w:rStyle w:val="Style_2_ch"/>
          <w:sz w:val="24"/>
        </w:rPr>
        <w:t>копию выписки из Единого государственного реестра   индивидуальных   предпринимателей</w:t>
      </w:r>
      <w:r>
        <w:rPr>
          <w:rStyle w:val="Style_2_ch"/>
          <w:sz w:val="24"/>
        </w:rPr>
        <w:tab/>
      </w:r>
      <w:r>
        <w:rPr>
          <w:rStyle w:val="Style_2_ch"/>
          <w:sz w:val="24"/>
        </w:rPr>
        <w:t>(ЕГРИП, срок действия 30 дней);</w:t>
      </w:r>
    </w:p>
    <w:p w14:paraId="9A000000">
      <w:pPr>
        <w:pStyle w:val="Style_2"/>
        <w:numPr>
          <w:ilvl w:val="0"/>
          <w:numId w:val="14"/>
        </w:numPr>
        <w:tabs>
          <w:tab w:leader="none" w:pos="0" w:val="left"/>
        </w:tabs>
        <w:spacing w:line="252" w:lineRule="auto"/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лист записи о государственной регистрации индивидуального предпринимателя (ОГРНИП) или надлежащим образом заверенный перевод на русский язык документов о государственной регистрации физического   лица в качестве индивидуального</w:t>
      </w:r>
      <w:r>
        <w:rPr>
          <w:sz w:val="24"/>
        </w:rPr>
        <w:t xml:space="preserve"> п</w:t>
      </w:r>
      <w:r>
        <w:rPr>
          <w:rStyle w:val="Style_2_ch"/>
          <w:sz w:val="24"/>
        </w:rPr>
        <w:t xml:space="preserve">редпринимателя в соответствии с законодательством соответствующего иностранного  государства (для </w:t>
      </w:r>
      <w:r>
        <w:rPr>
          <w:rStyle w:val="Style_2_ch"/>
          <w:sz w:val="24"/>
        </w:rPr>
        <w:t xml:space="preserve">иностранного лица); </w:t>
      </w:r>
    </w:p>
    <w:p w14:paraId="9B000000">
      <w:pPr>
        <w:pStyle w:val="Style_2"/>
        <w:numPr>
          <w:ilvl w:val="0"/>
          <w:numId w:val="14"/>
        </w:numPr>
        <w:tabs>
          <w:tab w:leader="none" w:pos="0" w:val="left"/>
          <w:tab w:leader="none" w:pos="1134" w:val="left"/>
        </w:tabs>
        <w:spacing w:line="252" w:lineRule="auto"/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копия свидетельства о постановке на учет в налоговом органе (идентификационный номер налогоплательщика).</w:t>
      </w:r>
    </w:p>
    <w:p w14:paraId="9C000000">
      <w:pPr>
        <w:pStyle w:val="Style_2"/>
        <w:numPr>
          <w:ilvl w:val="2"/>
          <w:numId w:val="11"/>
        </w:numPr>
        <w:tabs>
          <w:tab w:leader="none" w:pos="795" w:val="left"/>
        </w:tabs>
        <w:ind w:firstLine="567" w:left="0"/>
        <w:jc w:val="both"/>
        <w:rPr>
          <w:color w:val="FF0000"/>
          <w:sz w:val="24"/>
        </w:rPr>
      </w:pPr>
      <w:r>
        <w:rPr>
          <w:sz w:val="24"/>
        </w:rPr>
        <w:t xml:space="preserve">Верификация нового Пользователя производится </w:t>
      </w:r>
      <w:r>
        <w:rPr>
          <w:rStyle w:val="Style_2_ch"/>
          <w:b w:val="1"/>
          <w:sz w:val="24"/>
        </w:rPr>
        <w:t>по адресу электронной почты</w:t>
      </w:r>
      <w:r>
        <w:rPr>
          <w:rStyle w:val="Style_2_ch"/>
          <w:sz w:val="24"/>
        </w:rPr>
        <w:t xml:space="preserve">, указанной им  при регистрации. Для подтверждения электронной почты Пользователю необходимо перейти по  указанной  в полученном от ЭТП сообщении </w:t>
      </w:r>
      <w:r>
        <w:rPr>
          <w:rStyle w:val="Style_2_ch"/>
          <w:b w:val="1"/>
          <w:sz w:val="24"/>
        </w:rPr>
        <w:t xml:space="preserve">ссылке активации учетной записи, </w:t>
      </w:r>
      <w:r>
        <w:rPr>
          <w:sz w:val="24"/>
        </w:rPr>
        <w:t xml:space="preserve">которая  действительна </w:t>
      </w:r>
      <w:r>
        <w:rPr>
          <w:color w:val="FF0000"/>
          <w:sz w:val="24"/>
          <w:highlight w:val="white"/>
        </w:rPr>
        <w:t xml:space="preserve">в течение 48 часов </w:t>
      </w:r>
      <w:r>
        <w:rPr>
          <w:color w:val="FF0000"/>
          <w:sz w:val="24"/>
        </w:rPr>
        <w:t xml:space="preserve">после получения данного сообщения. </w:t>
      </w:r>
    </w:p>
    <w:p w14:paraId="9D000000">
      <w:pPr>
        <w:pStyle w:val="Style_2"/>
        <w:numPr>
          <w:ilvl w:val="2"/>
          <w:numId w:val="11"/>
        </w:numPr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Для </w:t>
      </w:r>
      <w:r>
        <w:rPr>
          <w:rStyle w:val="Style_2_ch"/>
          <w:sz w:val="24"/>
        </w:rPr>
        <w:t xml:space="preserve">получения доступа к </w:t>
      </w:r>
      <w:r>
        <w:rPr>
          <w:rStyle w:val="Style_2_ch"/>
          <w:sz w:val="24"/>
        </w:rPr>
        <w:t>участи</w:t>
      </w:r>
      <w:r>
        <w:rPr>
          <w:rStyle w:val="Style_2_ch"/>
          <w:sz w:val="24"/>
        </w:rPr>
        <w:t>ю</w:t>
      </w:r>
      <w:r>
        <w:rPr>
          <w:rStyle w:val="Style_2_ch"/>
          <w:sz w:val="24"/>
        </w:rPr>
        <w:t xml:space="preserve"> в торгах в </w:t>
      </w:r>
      <w:r>
        <w:rPr>
          <w:rStyle w:val="Style_2_ch"/>
          <w:b w:val="1"/>
          <w:sz w:val="24"/>
        </w:rPr>
        <w:t>формате представления интересов доверителя</w:t>
      </w:r>
      <w:r>
        <w:rPr>
          <w:rStyle w:val="Style_2_ch"/>
          <w:sz w:val="24"/>
        </w:rPr>
        <w:t xml:space="preserve"> по </w:t>
      </w:r>
      <w:r>
        <w:rPr>
          <w:rStyle w:val="Style_2_ch"/>
          <w:sz w:val="24"/>
          <w:u w:val="single"/>
        </w:rPr>
        <w:t>Агентскому договору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регистрация на ЭТП юридического лица</w:t>
      </w:r>
      <w:r>
        <w:rPr>
          <w:rStyle w:val="Style_2_ch"/>
          <w:sz w:val="24"/>
        </w:rPr>
        <w:t xml:space="preserve"> (</w:t>
      </w:r>
      <w:r>
        <w:rPr>
          <w:rStyle w:val="Style_2_ch"/>
          <w:sz w:val="24"/>
          <w:u w:val="single"/>
        </w:rPr>
        <w:t>Доверитель</w:t>
      </w:r>
      <w:r>
        <w:rPr>
          <w:rStyle w:val="Style_2_ch"/>
          <w:sz w:val="24"/>
        </w:rPr>
        <w:t xml:space="preserve">) в случае, если интересы такого юридического лица представляет </w:t>
      </w:r>
      <w:r>
        <w:rPr>
          <w:rStyle w:val="Style_2_ch"/>
          <w:sz w:val="24"/>
          <w:u w:val="single"/>
        </w:rPr>
        <w:t>другое лицо</w:t>
      </w:r>
      <w:r>
        <w:rPr>
          <w:rStyle w:val="Style_2_ch"/>
          <w:sz w:val="24"/>
        </w:rPr>
        <w:t xml:space="preserve"> (</w:t>
      </w:r>
      <w:r>
        <w:rPr>
          <w:rStyle w:val="Style_2_ch"/>
          <w:b w:val="1"/>
          <w:sz w:val="24"/>
        </w:rPr>
        <w:t>Поверенный</w:t>
      </w:r>
      <w:r>
        <w:rPr>
          <w:rStyle w:val="Style_2_ch"/>
          <w:sz w:val="24"/>
        </w:rPr>
        <w:t xml:space="preserve">), не являющийся руководителем организации или иным лицом имеющим право действовать от имени организации без доверенности, </w:t>
      </w:r>
      <w:r>
        <w:rPr>
          <w:rStyle w:val="Style_2_ch"/>
          <w:b w:val="1"/>
          <w:sz w:val="24"/>
        </w:rPr>
        <w:t>допускается в следующем порядке</w:t>
      </w:r>
      <w:r>
        <w:rPr>
          <w:rStyle w:val="Style_2_ch"/>
          <w:sz w:val="24"/>
        </w:rPr>
        <w:t xml:space="preserve">: </w:t>
      </w:r>
    </w:p>
    <w:p w14:paraId="9E000000">
      <w:pPr>
        <w:pStyle w:val="Style_2"/>
        <w:ind w:firstLine="567" w:left="0"/>
        <w:jc w:val="both"/>
        <w:rPr>
          <w:color w:val="2C2D2E"/>
          <w:sz w:val="24"/>
          <w:highlight w:val="white"/>
        </w:rPr>
      </w:pPr>
      <w:r>
        <w:rPr>
          <w:rStyle w:val="Style_2_ch"/>
          <w:sz w:val="24"/>
        </w:rPr>
        <w:t xml:space="preserve">а) </w:t>
      </w:r>
      <w:r>
        <w:rPr>
          <w:color w:val="2C2D2E"/>
          <w:sz w:val="24"/>
          <w:highlight w:val="white"/>
        </w:rPr>
        <w:t>в случае</w:t>
      </w:r>
      <w:r>
        <w:rPr>
          <w:color w:val="2C2D2E"/>
          <w:sz w:val="24"/>
          <w:highlight w:val="white"/>
        </w:rPr>
        <w:t>,</w:t>
      </w:r>
      <w:r>
        <w:rPr>
          <w:color w:val="2C2D2E"/>
          <w:sz w:val="24"/>
          <w:highlight w:val="white"/>
        </w:rPr>
        <w:t xml:space="preserve"> если регистрацию осуществляет </w:t>
      </w:r>
      <w:r>
        <w:rPr>
          <w:b w:val="1"/>
          <w:color w:val="2C2D2E"/>
          <w:sz w:val="24"/>
          <w:highlight w:val="white"/>
        </w:rPr>
        <w:t xml:space="preserve">Поверенный </w:t>
      </w:r>
      <w:r>
        <w:rPr>
          <w:color w:val="2C2D2E"/>
          <w:sz w:val="24"/>
          <w:highlight w:val="white"/>
        </w:rPr>
        <w:t xml:space="preserve">- </w:t>
      </w:r>
      <w:r>
        <w:rPr>
          <w:color w:val="2C2D2E"/>
          <w:sz w:val="24"/>
          <w:highlight w:val="white"/>
        </w:rPr>
        <w:t xml:space="preserve">сотрудник </w:t>
      </w:r>
      <w:r>
        <w:rPr>
          <w:color w:val="2C2D2E"/>
          <w:sz w:val="24"/>
          <w:highlight w:val="white"/>
        </w:rPr>
        <w:t>ю</w:t>
      </w:r>
      <w:r>
        <w:rPr>
          <w:color w:val="2C2D2E"/>
          <w:sz w:val="24"/>
          <w:highlight w:val="white"/>
        </w:rPr>
        <w:t>ридического лица (Доверителя)</w:t>
      </w:r>
      <w:r>
        <w:rPr>
          <w:color w:val="2C2D2E"/>
          <w:sz w:val="24"/>
          <w:highlight w:val="white"/>
        </w:rPr>
        <w:t xml:space="preserve">, данный Поверенный </w:t>
      </w:r>
      <w:r>
        <w:rPr>
          <w:color w:val="2C2D2E"/>
          <w:sz w:val="24"/>
          <w:highlight w:val="white"/>
        </w:rPr>
        <w:t xml:space="preserve">подписывает (заверяет) </w:t>
      </w:r>
      <w:r>
        <w:rPr>
          <w:b w:val="1"/>
          <w:color w:val="2C2D2E"/>
          <w:sz w:val="24"/>
          <w:highlight w:val="white"/>
        </w:rPr>
        <w:t xml:space="preserve">личной </w:t>
      </w:r>
      <w:r>
        <w:rPr>
          <w:color w:val="2C2D2E"/>
          <w:sz w:val="24"/>
          <w:highlight w:val="white"/>
        </w:rPr>
        <w:t xml:space="preserve">усиленной квалифицированной электронной </w:t>
      </w:r>
      <w:r>
        <w:rPr>
          <w:b w:val="1"/>
          <w:color w:val="2C2D2E"/>
          <w:sz w:val="24"/>
          <w:highlight w:val="white"/>
        </w:rPr>
        <w:t>подписью</w:t>
      </w:r>
      <w:r>
        <w:rPr>
          <w:b w:val="1"/>
          <w:color w:val="2C2D2E"/>
          <w:sz w:val="24"/>
          <w:highlight w:val="white"/>
        </w:rPr>
        <w:t xml:space="preserve"> </w:t>
      </w:r>
      <w:r>
        <w:rPr>
          <w:color w:val="2C2D2E"/>
          <w:sz w:val="24"/>
          <w:highlight w:val="white"/>
        </w:rPr>
        <w:t xml:space="preserve">представленные для регистрации </w:t>
      </w:r>
      <w:r>
        <w:rPr>
          <w:color w:val="2C2D2E"/>
          <w:sz w:val="24"/>
          <w:highlight w:val="white"/>
          <w:u w:val="single"/>
        </w:rPr>
        <w:t>на электронной площадке</w:t>
      </w:r>
      <w:r>
        <w:rPr>
          <w:color w:val="2C2D2E"/>
          <w:sz w:val="24"/>
          <w:highlight w:val="white"/>
        </w:rPr>
        <w:t xml:space="preserve"> заявление и документы</w:t>
      </w:r>
      <w:r>
        <w:rPr>
          <w:b w:val="1"/>
          <w:color w:val="2C2D2E"/>
          <w:sz w:val="24"/>
          <w:highlight w:val="white"/>
        </w:rPr>
        <w:t xml:space="preserve">, </w:t>
      </w:r>
      <w:r>
        <w:rPr>
          <w:color w:val="2C2D2E"/>
          <w:sz w:val="24"/>
          <w:highlight w:val="white"/>
        </w:rPr>
        <w:t xml:space="preserve">включая доверенность, выданную </w:t>
      </w:r>
      <w:r>
        <w:rPr>
          <w:color w:val="2C2D2E"/>
          <w:sz w:val="24"/>
          <w:highlight w:val="white"/>
        </w:rPr>
        <w:t xml:space="preserve">и подписанную </w:t>
      </w:r>
      <w:r>
        <w:rPr>
          <w:color w:val="2C2D2E"/>
          <w:sz w:val="24"/>
          <w:highlight w:val="white"/>
        </w:rPr>
        <w:t>Доверителем</w:t>
      </w:r>
      <w:r>
        <w:rPr>
          <w:color w:val="2C2D2E"/>
          <w:sz w:val="24"/>
          <w:highlight w:val="white"/>
        </w:rPr>
        <w:t>;</w:t>
      </w:r>
    </w:p>
    <w:p w14:paraId="9F000000">
      <w:pPr>
        <w:pStyle w:val="Style_2"/>
        <w:ind w:firstLine="567" w:left="0"/>
        <w:jc w:val="both"/>
        <w:rPr>
          <w:sz w:val="24"/>
        </w:rPr>
      </w:pPr>
      <w:r>
        <w:rPr>
          <w:color w:val="2C2D2E"/>
          <w:sz w:val="24"/>
          <w:highlight w:val="white"/>
        </w:rPr>
        <w:t xml:space="preserve"> </w:t>
      </w:r>
      <w:r>
        <w:rPr>
          <w:rStyle w:val="Style_2_ch"/>
          <w:sz w:val="24"/>
        </w:rPr>
        <w:t xml:space="preserve">б) </w:t>
      </w:r>
      <w:r>
        <w:rPr>
          <w:color w:val="2C2D2E"/>
          <w:sz w:val="24"/>
          <w:highlight w:val="white"/>
        </w:rPr>
        <w:t>в случае</w:t>
      </w:r>
      <w:r>
        <w:rPr>
          <w:color w:val="2C2D2E"/>
          <w:sz w:val="24"/>
          <w:highlight w:val="white"/>
        </w:rPr>
        <w:t>,</w:t>
      </w:r>
      <w:r>
        <w:rPr>
          <w:color w:val="2C2D2E"/>
          <w:sz w:val="24"/>
          <w:highlight w:val="white"/>
        </w:rPr>
        <w:t xml:space="preserve"> если регистрацию осуществляет </w:t>
      </w:r>
      <w:r>
        <w:rPr>
          <w:b w:val="1"/>
          <w:color w:val="2C2D2E"/>
          <w:sz w:val="24"/>
          <w:highlight w:val="white"/>
        </w:rPr>
        <w:t xml:space="preserve">Поверенный </w:t>
      </w:r>
      <w:r>
        <w:rPr>
          <w:color w:val="2C2D2E"/>
          <w:sz w:val="24"/>
          <w:highlight w:val="white"/>
        </w:rPr>
        <w:t>- представитель физического лица, индивидуального предпринимателя, либо юридического лица (</w:t>
      </w:r>
      <w:r>
        <w:rPr>
          <w:b w:val="1"/>
          <w:color w:val="2C2D2E"/>
          <w:sz w:val="24"/>
          <w:highlight w:val="white"/>
        </w:rPr>
        <w:t>не являющийся сотрудником организации</w:t>
      </w:r>
      <w:r>
        <w:rPr>
          <w:color w:val="2C2D2E"/>
          <w:sz w:val="24"/>
          <w:highlight w:val="white"/>
        </w:rPr>
        <w:t xml:space="preserve">), </w:t>
      </w:r>
      <w:r>
        <w:rPr>
          <w:color w:val="2C2D2E"/>
          <w:sz w:val="24"/>
          <w:highlight w:val="white"/>
        </w:rPr>
        <w:t xml:space="preserve">данный </w:t>
      </w:r>
      <w:r>
        <w:rPr>
          <w:color w:val="2C2D2E"/>
          <w:sz w:val="24"/>
          <w:highlight w:val="white"/>
        </w:rPr>
        <w:t xml:space="preserve">Поверенный подписывает (заверяет) </w:t>
      </w:r>
      <w:r>
        <w:rPr>
          <w:b w:val="1"/>
          <w:color w:val="2C2D2E"/>
          <w:sz w:val="24"/>
          <w:highlight w:val="white"/>
        </w:rPr>
        <w:t xml:space="preserve">личной </w:t>
      </w:r>
      <w:r>
        <w:rPr>
          <w:color w:val="2C2D2E"/>
          <w:sz w:val="24"/>
          <w:highlight w:val="white"/>
        </w:rPr>
        <w:t xml:space="preserve">усиленной квалифицированной электронной </w:t>
      </w:r>
      <w:r>
        <w:rPr>
          <w:b w:val="1"/>
          <w:color w:val="2C2D2E"/>
          <w:sz w:val="24"/>
          <w:highlight w:val="white"/>
        </w:rPr>
        <w:t>подписью</w:t>
      </w:r>
      <w:r>
        <w:rPr>
          <w:b w:val="1"/>
          <w:color w:val="2C2D2E"/>
          <w:sz w:val="24"/>
          <w:highlight w:val="white"/>
        </w:rPr>
        <w:t xml:space="preserve"> </w:t>
      </w:r>
      <w:r>
        <w:rPr>
          <w:color w:val="2C2D2E"/>
          <w:sz w:val="24"/>
          <w:highlight w:val="white"/>
        </w:rPr>
        <w:t xml:space="preserve">представленные для регистрации </w:t>
      </w:r>
      <w:r>
        <w:rPr>
          <w:color w:val="2C2D2E"/>
          <w:sz w:val="24"/>
          <w:highlight w:val="white"/>
          <w:u w:val="single"/>
        </w:rPr>
        <w:t>на электронной площадке</w:t>
      </w:r>
      <w:r>
        <w:rPr>
          <w:color w:val="2C2D2E"/>
          <w:sz w:val="24"/>
          <w:highlight w:val="white"/>
        </w:rPr>
        <w:t xml:space="preserve"> заявление и документы</w:t>
      </w:r>
      <w:r>
        <w:rPr>
          <w:b w:val="1"/>
          <w:color w:val="2C2D2E"/>
          <w:sz w:val="24"/>
          <w:highlight w:val="white"/>
        </w:rPr>
        <w:t xml:space="preserve">, </w:t>
      </w:r>
      <w:r>
        <w:rPr>
          <w:color w:val="2C2D2E"/>
          <w:sz w:val="24"/>
          <w:highlight w:val="white"/>
        </w:rPr>
        <w:t xml:space="preserve">включая представленную </w:t>
      </w:r>
      <w:r>
        <w:rPr>
          <w:rStyle w:val="Style_2_ch"/>
          <w:sz w:val="24"/>
        </w:rPr>
        <w:t>в электронном виде</w:t>
      </w:r>
      <w:r>
        <w:rPr>
          <w:color w:val="2C2D2E"/>
          <w:sz w:val="24"/>
          <w:highlight w:val="white"/>
        </w:rPr>
        <w:t xml:space="preserve"> нотариально заверенную доверенность, выданную Доверителем, дающую Поверенному право зарегистрировать Доверителя на электронной торговой площадке, а также подписывать от имени Доверителя документы</w:t>
      </w:r>
      <w:r>
        <w:rPr>
          <w:rStyle w:val="Style_2_ch"/>
          <w:sz w:val="24"/>
        </w:rPr>
        <w:t>.</w:t>
      </w:r>
    </w:p>
    <w:p w14:paraId="A0000000">
      <w:pPr>
        <w:pStyle w:val="Style_2"/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sz w:val="24"/>
        </w:rPr>
        <w:t xml:space="preserve">Невыполнение требований, указанных в данном пункте, является основанием для отказа в регистрации </w:t>
      </w:r>
      <w:r>
        <w:rPr>
          <w:rStyle w:val="Style_2_ch"/>
          <w:color w:val="000000"/>
          <w:sz w:val="24"/>
        </w:rPr>
        <w:t>на электронной площадке.</w:t>
      </w:r>
    </w:p>
    <w:p w14:paraId="A1000000">
      <w:pPr>
        <w:pStyle w:val="Style_2"/>
        <w:numPr>
          <w:ilvl w:val="2"/>
          <w:numId w:val="11"/>
        </w:numPr>
        <w:tabs>
          <w:tab w:leader="none" w:pos="806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</w:rPr>
        <w:t xml:space="preserve">Программно-аппаратным комплексом ЭТП </w:t>
      </w:r>
      <w:r>
        <w:rPr>
          <w:rStyle w:val="Style_2_ch"/>
          <w:b w:val="1"/>
          <w:color w:val="000000"/>
          <w:sz w:val="24"/>
        </w:rPr>
        <w:t xml:space="preserve">в </w:t>
      </w:r>
      <w:r>
        <w:rPr>
          <w:rStyle w:val="Style_2_ch"/>
          <w:color w:val="000000"/>
          <w:sz w:val="24"/>
        </w:rPr>
        <w:t xml:space="preserve">автоматическом режиме </w:t>
      </w:r>
      <w:r>
        <w:rPr>
          <w:rStyle w:val="Style_2_ch"/>
          <w:b w:val="1"/>
          <w:color w:val="000000"/>
          <w:sz w:val="24"/>
          <w:u w:val="single"/>
        </w:rPr>
        <w:t>заявление</w:t>
      </w:r>
      <w:r>
        <w:rPr>
          <w:rStyle w:val="Style_2_ch"/>
          <w:b w:val="1"/>
          <w:color w:val="000000"/>
          <w:sz w:val="24"/>
        </w:rPr>
        <w:t xml:space="preserve"> (</w:t>
      </w:r>
      <w:r>
        <w:rPr>
          <w:rStyle w:val="Style_2_ch"/>
          <w:color w:val="000000"/>
          <w:sz w:val="24"/>
        </w:rPr>
        <w:t xml:space="preserve">заполненная форма регистрации) </w:t>
      </w:r>
      <w:r>
        <w:rPr>
          <w:rStyle w:val="Style_2_ch"/>
          <w:b w:val="1"/>
          <w:color w:val="000000"/>
          <w:sz w:val="24"/>
        </w:rPr>
        <w:t xml:space="preserve">регистрируется </w:t>
      </w:r>
      <w:r>
        <w:rPr>
          <w:rStyle w:val="Style_2_ch"/>
          <w:color w:val="000000"/>
          <w:sz w:val="24"/>
        </w:rPr>
        <w:t xml:space="preserve">в </w:t>
      </w:r>
      <w:r>
        <w:rPr>
          <w:rStyle w:val="Style_2_ch"/>
          <w:b w:val="1"/>
          <w:color w:val="000000"/>
          <w:sz w:val="24"/>
        </w:rPr>
        <w:t>журнале заявлений на регистрацию -</w:t>
      </w:r>
      <w:r>
        <w:rPr>
          <w:rStyle w:val="Style_2_ch"/>
          <w:color w:val="000000"/>
          <w:sz w:val="24"/>
        </w:rPr>
        <w:t xml:space="preserve"> ему присваивается порядковый номер и фиксируется </w:t>
      </w:r>
      <w:r>
        <w:rPr>
          <w:rStyle w:val="Style_2_ch"/>
          <w:color w:val="000000"/>
          <w:sz w:val="24"/>
        </w:rPr>
        <w:t xml:space="preserve">дата и время его регистрации. В журнал заявлений на регистрацию также в автоматическом режиме программно-аппаратными средствами ЭТП вносятся сведения и документы, направленные Заявителем с </w:t>
      </w:r>
      <w:r>
        <w:rPr>
          <w:rStyle w:val="Style_2_ch"/>
          <w:color w:val="000000"/>
          <w:sz w:val="24"/>
          <w:u w:val="single"/>
        </w:rPr>
        <w:t>помощью формы регистрации в соответствии с п. 3.1.7 настоящего Регламента</w:t>
      </w:r>
      <w:r>
        <w:rPr>
          <w:rStyle w:val="Style_2_ch"/>
          <w:color w:val="000000"/>
          <w:sz w:val="24"/>
        </w:rPr>
        <w:t>.</w:t>
      </w:r>
    </w:p>
    <w:p w14:paraId="A2000000">
      <w:pPr>
        <w:pStyle w:val="Style_2"/>
        <w:numPr>
          <w:ilvl w:val="2"/>
          <w:numId w:val="11"/>
        </w:numPr>
        <w:tabs>
          <w:tab w:leader="none" w:pos="806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срок </w:t>
      </w:r>
      <w:r>
        <w:rPr>
          <w:rStyle w:val="Style_2_ch"/>
          <w:sz w:val="24"/>
          <w:u w:val="single"/>
        </w:rPr>
        <w:t>не более 24 часов</w:t>
      </w:r>
      <w:r>
        <w:rPr>
          <w:rStyle w:val="Style_2_ch"/>
          <w:sz w:val="24"/>
        </w:rPr>
        <w:t xml:space="preserve"> с момента поступления заявления на регистрацию, а также документов и сведений, Оператор электронной площадки обязан принять </w:t>
      </w:r>
      <w:r>
        <w:rPr>
          <w:rStyle w:val="Style_2_ch"/>
          <w:sz w:val="24"/>
          <w:u w:val="single"/>
        </w:rPr>
        <w:t>решение о регистрации или отказе</w:t>
      </w:r>
      <w:r>
        <w:rPr>
          <w:rStyle w:val="Style_2_ch"/>
          <w:sz w:val="24"/>
        </w:rPr>
        <w:t xml:space="preserve"> в регистрации на ЭТП. </w:t>
      </w:r>
    </w:p>
    <w:p w14:paraId="A3000000">
      <w:pPr>
        <w:pStyle w:val="Style_2"/>
        <w:numPr>
          <w:ilvl w:val="2"/>
          <w:numId w:val="11"/>
        </w:numPr>
        <w:tabs>
          <w:tab w:leader="none" w:pos="806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Заявителю</w:t>
      </w:r>
      <w:r>
        <w:rPr>
          <w:rStyle w:val="Style_2_ch"/>
          <w:sz w:val="24"/>
        </w:rPr>
        <w:t xml:space="preserve"> может быть отказано в регистрации в случае непредставления им полного пакета документов и сведений, указанных в пункте 3.1.7. настоящего Регламента, или в случае, если представленные Заявителем документы не соответствуют установленным к ним требованиям или в них обнаружена недостоверная информация, либо представленные Заявителем </w:t>
      </w:r>
      <w:r>
        <w:rPr>
          <w:rStyle w:val="Style_2_ch"/>
          <w:color w:val="000000"/>
          <w:sz w:val="24"/>
        </w:rPr>
        <w:t xml:space="preserve">сведения являются недостоверными. </w:t>
      </w:r>
    </w:p>
    <w:p w14:paraId="A4000000">
      <w:pPr>
        <w:pStyle w:val="Style_2"/>
        <w:tabs>
          <w:tab w:leader="none" w:pos="806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color w:val="000000"/>
          <w:sz w:val="24"/>
        </w:rPr>
        <w:t xml:space="preserve">В случае принятия </w:t>
      </w:r>
      <w:r>
        <w:rPr>
          <w:rStyle w:val="Style_2_ch"/>
          <w:color w:val="000000"/>
          <w:sz w:val="24"/>
          <w:u w:val="single"/>
        </w:rPr>
        <w:t>решения об отказе</w:t>
      </w:r>
      <w:r>
        <w:rPr>
          <w:rStyle w:val="Style_2_ch"/>
          <w:color w:val="000000"/>
          <w:sz w:val="24"/>
        </w:rPr>
        <w:t xml:space="preserve"> Заявителю в регистрации  Оператор электронной площадки </w:t>
      </w:r>
      <w:r>
        <w:rPr>
          <w:rStyle w:val="Style_2_ch"/>
          <w:color w:val="000000"/>
          <w:sz w:val="24"/>
          <w:u w:val="single"/>
        </w:rPr>
        <w:t xml:space="preserve">в установленной ЭТП форме для принятия решения  </w:t>
      </w:r>
      <w:r>
        <w:rPr>
          <w:rStyle w:val="Style_2_ch"/>
          <w:b w:val="1"/>
          <w:color w:val="000000"/>
          <w:sz w:val="24"/>
        </w:rPr>
        <w:t>выбирает причину отказа</w:t>
      </w:r>
      <w:r>
        <w:rPr>
          <w:rStyle w:val="Style_2_ch"/>
          <w:color w:val="000000"/>
          <w:sz w:val="24"/>
        </w:rPr>
        <w:t xml:space="preserve">,  вводит </w:t>
      </w:r>
      <w:r>
        <w:rPr>
          <w:rStyle w:val="Style_2_ch"/>
          <w:sz w:val="24"/>
        </w:rPr>
        <w:t xml:space="preserve">ее обоснование.  Сформированное программно-аппаратными средствами ЭТП </w:t>
      </w:r>
      <w:r>
        <w:rPr>
          <w:rStyle w:val="Style_2_ch"/>
          <w:sz w:val="24"/>
          <w:u w:val="single"/>
        </w:rPr>
        <w:t>письмо об отказе в регистрации</w:t>
      </w:r>
      <w:r>
        <w:rPr>
          <w:rStyle w:val="Style_2_ch"/>
          <w:sz w:val="24"/>
        </w:rPr>
        <w:t xml:space="preserve"> с указанием причины отказа и ее обоснованием направляется Оператором ЭТП на электронную почту, указанную Заявителем в заявлении на регистрацию. </w:t>
      </w:r>
    </w:p>
    <w:p w14:paraId="A5000000">
      <w:pPr>
        <w:pStyle w:val="Style_2"/>
        <w:tabs>
          <w:tab w:leader="none" w:pos="806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После устранения указанных в оснований для отказа в регистрации Заявитель вправе повторно подать заявление на регистрацию и представить документы и сведения, предусмотренные в пунктах 3.1.7 настоящего Регламента.</w:t>
      </w:r>
    </w:p>
    <w:p w14:paraId="A6000000">
      <w:pPr>
        <w:pStyle w:val="Style_2"/>
        <w:numPr>
          <w:ilvl w:val="2"/>
          <w:numId w:val="11"/>
        </w:numPr>
        <w:tabs>
          <w:tab w:leader="none" w:pos="806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В случае принятия Оператор электронной площадки </w:t>
      </w:r>
      <w:r>
        <w:rPr>
          <w:rStyle w:val="Style_2_ch"/>
          <w:sz w:val="24"/>
          <w:u w:val="single"/>
        </w:rPr>
        <w:t>решения о регистрации</w:t>
      </w:r>
      <w:r>
        <w:rPr>
          <w:rStyle w:val="Style_2_ch"/>
          <w:sz w:val="24"/>
        </w:rPr>
        <w:t xml:space="preserve"> Заявителя  программно-аппаратным комплексом ЭТП производится сохранение заполненной Заявителем формы  регистрации, создание индивидуального </w:t>
      </w:r>
      <w:r>
        <w:rPr>
          <w:rStyle w:val="Style_2_ch"/>
          <w:b w:val="1"/>
          <w:sz w:val="24"/>
        </w:rPr>
        <w:t xml:space="preserve">рабочего раздела (личного </w:t>
      </w:r>
      <w:r>
        <w:rPr>
          <w:rStyle w:val="Style_2_ch"/>
          <w:b w:val="1"/>
          <w:sz w:val="24"/>
        </w:rPr>
        <w:t xml:space="preserve">кабинета), </w:t>
      </w:r>
      <w:r>
        <w:rPr>
          <w:rStyle w:val="Style_2_ch"/>
          <w:sz w:val="24"/>
        </w:rPr>
        <w:t>доступ к которому предоставляется только данному зарегистрированному Пользователю</w:t>
      </w:r>
      <w:r>
        <w:rPr>
          <w:rStyle w:val="Style_2_ch"/>
          <w:b w:val="1"/>
          <w:sz w:val="24"/>
        </w:rPr>
        <w:t>.</w:t>
      </w:r>
      <w:r>
        <w:rPr>
          <w:rStyle w:val="Style_2_ch"/>
          <w:sz w:val="24"/>
        </w:rPr>
        <w:t xml:space="preserve"> Непосредственно после принятия решения о регистрации программно-аппаратными средствами ЭТП на указанный Заявителем адрес электронной почты отправляется уведомление о регистрации, содержащее идентифицирующие Заявителя данные для входа на электронную площадку (имя Пользователя и пароль).</w:t>
      </w:r>
    </w:p>
    <w:p w14:paraId="A7000000">
      <w:pPr>
        <w:pStyle w:val="Style_2"/>
        <w:numPr>
          <w:ilvl w:val="2"/>
          <w:numId w:val="11"/>
        </w:numPr>
        <w:tabs>
          <w:tab w:leader="none" w:pos="1701" w:val="left"/>
          <w:tab w:leader="none" w:pos="4836" w:val="left"/>
          <w:tab w:leader="none" w:pos="8323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Зарегистрированный Пользователь обязуется поддерживать в актуальном, достоверном состоянии документы и сведения в своем личном кабинете, своевременно вносить в них изменения или добавить соответствующие  документы в электронном виде.  Внесенные изменения и электронные документы  учитываются  Оператором ЭТП в личном кабинете Пользователя в течение рабочего дня, следующего за  днем  внесения  изменений.</w:t>
      </w:r>
    </w:p>
    <w:p w14:paraId="A8000000">
      <w:pPr>
        <w:pStyle w:val="Style_2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 случаях выявления не актуальной или не достоверной информации в документах и сведениях Пользователя, а также при иных нарушениях настоящего Регламента Оператор электронной площадки вправе заблокировать личный кабинет Пользователя до устранения выявленных несоответствий.</w:t>
      </w:r>
    </w:p>
    <w:p w14:paraId="A9000000">
      <w:pPr>
        <w:pStyle w:val="Style_2"/>
        <w:ind w:firstLine="567" w:left="0"/>
        <w:jc w:val="both"/>
        <w:rPr>
          <w:rStyle w:val="Style_2_ch"/>
          <w:sz w:val="24"/>
        </w:rPr>
      </w:pPr>
    </w:p>
    <w:p w14:paraId="AA000000">
      <w:pPr>
        <w:pStyle w:val="Style_2"/>
        <w:ind w:firstLine="567" w:left="0"/>
        <w:jc w:val="both"/>
        <w:rPr>
          <w:rStyle w:val="Style_2_ch"/>
          <w:sz w:val="24"/>
        </w:rPr>
      </w:pPr>
    </w:p>
    <w:p w14:paraId="AB000000">
      <w:pPr>
        <w:pStyle w:val="Style_2"/>
        <w:numPr>
          <w:ilvl w:val="0"/>
          <w:numId w:val="11"/>
        </w:numPr>
        <w:ind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 xml:space="preserve">ПОРЯДОК  ОРГАНИЗАЦИИ И ПРОВЕДЕНИЯ </w:t>
      </w:r>
      <w:r>
        <w:rPr>
          <w:rStyle w:val="Style_2_ch"/>
          <w:b w:val="1"/>
          <w:sz w:val="24"/>
        </w:rPr>
        <w:t xml:space="preserve">КОММЕРЧЕСКИХ ТОРГОВ </w:t>
      </w:r>
    </w:p>
    <w:p w14:paraId="AC000000">
      <w:pPr>
        <w:pStyle w:val="Style_2"/>
        <w:ind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В ЭЛЕКТРОННОЙ ФОРМЕ НА VIOMITRA</w:t>
      </w:r>
    </w:p>
    <w:p w14:paraId="AD000000">
      <w:pPr>
        <w:pStyle w:val="Style_2"/>
        <w:ind/>
        <w:jc w:val="center"/>
        <w:rPr>
          <w:rStyle w:val="Style_2_ch"/>
          <w:b w:val="1"/>
          <w:sz w:val="24"/>
        </w:rPr>
      </w:pPr>
    </w:p>
    <w:p w14:paraId="AE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750" w:val="left"/>
        </w:tabs>
        <w:ind w:firstLine="567" w:left="0"/>
        <w:jc w:val="both"/>
        <w:rPr>
          <w:rStyle w:val="Style_2_ch"/>
          <w:sz w:val="24"/>
        </w:rPr>
      </w:pPr>
      <w:bookmarkStart w:id="6" w:name="bookmark18"/>
      <w:r>
        <w:rPr>
          <w:rStyle w:val="Style_2_ch"/>
          <w:b w:val="0"/>
          <w:sz w:val="24"/>
        </w:rPr>
        <w:t xml:space="preserve">Программное обеспечение электронной площадки </w:t>
      </w:r>
      <w:r>
        <w:rPr>
          <w:rStyle w:val="Style_2_ch"/>
          <w:sz w:val="24"/>
        </w:rPr>
        <w:t>VIOMITRA</w:t>
      </w:r>
      <w:r>
        <w:rPr>
          <w:rStyle w:val="Style_2_ch"/>
          <w:b w:val="0"/>
          <w:sz w:val="24"/>
        </w:rPr>
        <w:t xml:space="preserve">  позволяет проводить следующие </w:t>
      </w:r>
      <w:r>
        <w:rPr>
          <w:rStyle w:val="Style_2_ch"/>
          <w:sz w:val="24"/>
          <w:u w:val="single"/>
        </w:rPr>
        <w:t>виды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sz w:val="24"/>
        </w:rPr>
        <w:t>электронных торгов</w:t>
      </w:r>
      <w:r>
        <w:rPr>
          <w:rStyle w:val="Style_2_ch"/>
          <w:b w:val="0"/>
          <w:sz w:val="24"/>
        </w:rPr>
        <w:t>:</w:t>
      </w:r>
    </w:p>
    <w:p w14:paraId="AF000000">
      <w:pPr>
        <w:pStyle w:val="Style_7"/>
        <w:keepNext w:val="1"/>
        <w:keepLines w:val="1"/>
        <w:numPr>
          <w:ilvl w:val="0"/>
          <w:numId w:val="15"/>
        </w:numPr>
        <w:tabs>
          <w:tab w:leader="none" w:pos="750" w:val="left"/>
        </w:tabs>
        <w:ind w:firstLine="927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Открытый Аукцион </w:t>
      </w:r>
      <w:r>
        <w:rPr>
          <w:b w:val="0"/>
          <w:sz w:val="24"/>
          <w:u w:val="single"/>
        </w:rPr>
        <w:t>с приемом заявок</w:t>
      </w:r>
      <w:r>
        <w:rPr>
          <w:b w:val="0"/>
          <w:sz w:val="24"/>
        </w:rPr>
        <w:t xml:space="preserve">  на участие;</w:t>
      </w:r>
    </w:p>
    <w:p w14:paraId="B0000000">
      <w:pPr>
        <w:pStyle w:val="Style_7"/>
        <w:keepNext w:val="1"/>
        <w:keepLines w:val="1"/>
        <w:numPr>
          <w:ilvl w:val="0"/>
          <w:numId w:val="15"/>
        </w:numPr>
        <w:tabs>
          <w:tab w:leader="none" w:pos="750" w:val="left"/>
        </w:tabs>
        <w:ind w:firstLine="927" w:left="0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Закрытый Аукцион </w:t>
      </w:r>
      <w:r>
        <w:rPr>
          <w:b w:val="0"/>
          <w:sz w:val="24"/>
          <w:u w:val="single"/>
        </w:rPr>
        <w:t>с приемом заявок</w:t>
      </w:r>
      <w:r>
        <w:rPr>
          <w:b w:val="0"/>
          <w:sz w:val="24"/>
        </w:rPr>
        <w:t xml:space="preserve"> на участие;</w:t>
      </w:r>
    </w:p>
    <w:p w14:paraId="B1000000">
      <w:pPr>
        <w:pStyle w:val="Style_7"/>
        <w:keepNext w:val="1"/>
        <w:keepLines w:val="1"/>
        <w:numPr>
          <w:ilvl w:val="0"/>
          <w:numId w:val="15"/>
        </w:numPr>
        <w:tabs>
          <w:tab w:leader="none" w:pos="750" w:val="left"/>
        </w:tabs>
        <w:ind w:firstLine="927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Англо-голландский  аукцион;</w:t>
      </w:r>
    </w:p>
    <w:p w14:paraId="B2000000">
      <w:pPr>
        <w:pStyle w:val="Style_7"/>
        <w:keepNext w:val="1"/>
        <w:keepLines w:val="1"/>
        <w:numPr>
          <w:ilvl w:val="0"/>
          <w:numId w:val="15"/>
        </w:numPr>
        <w:tabs>
          <w:tab w:leader="none" w:pos="750" w:val="left"/>
        </w:tabs>
        <w:ind w:firstLine="927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Открытый Аукцион  </w:t>
      </w:r>
      <w:r>
        <w:rPr>
          <w:b w:val="0"/>
          <w:color w:val="000000"/>
          <w:sz w:val="24"/>
          <w:u w:val="single"/>
        </w:rPr>
        <w:t>без приема заявок</w:t>
      </w:r>
      <w:r>
        <w:rPr>
          <w:b w:val="0"/>
          <w:color w:val="000000"/>
          <w:sz w:val="24"/>
        </w:rPr>
        <w:t xml:space="preserve"> на участие (публичное предложение</w:t>
      </w:r>
      <w:r>
        <w:rPr>
          <w:color w:val="000000"/>
          <w:sz w:val="24"/>
        </w:rPr>
        <w:t>).</w:t>
      </w:r>
    </w:p>
    <w:p w14:paraId="B3000000">
      <w:pPr>
        <w:pStyle w:val="Style_7"/>
        <w:keepNext w:val="1"/>
        <w:keepLines w:val="1"/>
        <w:tabs>
          <w:tab w:leader="none" w:pos="750" w:val="left"/>
        </w:tabs>
        <w:ind/>
        <w:jc w:val="both"/>
        <w:rPr>
          <w:b w:val="0"/>
          <w:sz w:val="24"/>
          <w:highlight w:val="yellow"/>
        </w:rPr>
      </w:pPr>
    </w:p>
    <w:p w14:paraId="B4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750" w:val="left"/>
        </w:tabs>
        <w:ind w:firstLine="567" w:left="0"/>
        <w:jc w:val="both"/>
        <w:rPr>
          <w:sz w:val="24"/>
        </w:rPr>
      </w:pPr>
      <w:r>
        <w:rPr>
          <w:rStyle w:val="Style_7_ch"/>
          <w:sz w:val="24"/>
          <w:u w:val="single"/>
        </w:rPr>
        <w:t xml:space="preserve">Для организации </w:t>
      </w:r>
      <w:r>
        <w:rPr>
          <w:rStyle w:val="Style_7_ch"/>
          <w:sz w:val="24"/>
          <w:u w:val="single"/>
        </w:rPr>
        <w:t xml:space="preserve">и проведения </w:t>
      </w:r>
      <w:r>
        <w:rPr>
          <w:rStyle w:val="Style_7_ch"/>
          <w:sz w:val="24"/>
          <w:u w:val="single"/>
        </w:rPr>
        <w:t>торгов</w:t>
      </w:r>
      <w:r>
        <w:rPr>
          <w:rStyle w:val="Style_7_ch"/>
          <w:sz w:val="24"/>
        </w:rPr>
        <w:t xml:space="preserve"> </w:t>
      </w:r>
      <w:r>
        <w:rPr>
          <w:rStyle w:val="Style_7_ch"/>
          <w:b w:val="1"/>
          <w:sz w:val="24"/>
        </w:rPr>
        <w:t>Пользовател</w:t>
      </w:r>
      <w:r>
        <w:rPr>
          <w:rStyle w:val="Style_7_ch"/>
          <w:b w:val="1"/>
          <w:sz w:val="24"/>
        </w:rPr>
        <w:t>ь</w:t>
      </w:r>
      <w:r>
        <w:rPr>
          <w:rStyle w:val="Style_7_ch"/>
          <w:b w:val="1"/>
          <w:sz w:val="24"/>
        </w:rPr>
        <w:t>,</w:t>
      </w:r>
      <w:r>
        <w:rPr>
          <w:rStyle w:val="Style_7_ch"/>
          <w:b w:val="1"/>
          <w:sz w:val="24"/>
        </w:rPr>
        <w:t xml:space="preserve"> </w:t>
      </w:r>
      <w:r>
        <w:rPr>
          <w:rStyle w:val="Style_7_ch"/>
          <w:b w:val="1"/>
          <w:sz w:val="24"/>
        </w:rPr>
        <w:t xml:space="preserve"> </w:t>
      </w:r>
      <w:r>
        <w:rPr>
          <w:rStyle w:val="Style_2_ch"/>
          <w:b w:val="0"/>
          <w:sz w:val="24"/>
        </w:rPr>
        <w:t xml:space="preserve">зарегистрированный на ЭТП </w:t>
      </w:r>
      <w:r>
        <w:rPr>
          <w:rStyle w:val="Style_2_ch"/>
          <w:b w:val="0"/>
          <w:sz w:val="24"/>
        </w:rPr>
        <w:t>в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b w:val="0"/>
          <w:sz w:val="24"/>
        </w:rPr>
        <w:t>качестве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sz w:val="24"/>
        </w:rPr>
        <w:t>Организатора торгов,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подготавливает </w:t>
      </w:r>
      <w:r>
        <w:rPr>
          <w:rStyle w:val="Style_7_ch"/>
          <w:b w:val="1"/>
          <w:sz w:val="24"/>
        </w:rPr>
        <w:t>заявк</w:t>
      </w:r>
      <w:r>
        <w:rPr>
          <w:rStyle w:val="Style_7_ch"/>
          <w:b w:val="1"/>
          <w:sz w:val="24"/>
        </w:rPr>
        <w:t>у</w:t>
      </w:r>
      <w:r>
        <w:rPr>
          <w:rStyle w:val="Style_7_ch"/>
          <w:b w:val="1"/>
          <w:sz w:val="24"/>
        </w:rPr>
        <w:t xml:space="preserve"> на проведение торгов</w:t>
      </w:r>
      <w:bookmarkEnd w:id="6"/>
      <w:r>
        <w:rPr>
          <w:rStyle w:val="Style_7_ch"/>
          <w:b w:val="1"/>
          <w:sz w:val="24"/>
        </w:rPr>
        <w:t xml:space="preserve"> и заполн</w:t>
      </w:r>
      <w:r>
        <w:rPr>
          <w:rStyle w:val="Style_7_ch"/>
          <w:b w:val="1"/>
          <w:sz w:val="24"/>
        </w:rPr>
        <w:t>яет</w:t>
      </w:r>
      <w:r>
        <w:rPr>
          <w:rStyle w:val="Style_7_ch"/>
          <w:b w:val="1"/>
          <w:sz w:val="24"/>
        </w:rPr>
        <w:t xml:space="preserve"> Карточк</w:t>
      </w:r>
      <w:r>
        <w:rPr>
          <w:rStyle w:val="Style_7_ch"/>
          <w:b w:val="1"/>
          <w:sz w:val="24"/>
        </w:rPr>
        <w:t>у</w:t>
      </w:r>
      <w:r>
        <w:rPr>
          <w:rStyle w:val="Style_7_ch"/>
          <w:b w:val="1"/>
          <w:sz w:val="24"/>
        </w:rPr>
        <w:t xml:space="preserve"> торгов</w:t>
      </w:r>
      <w:r>
        <w:rPr>
          <w:rStyle w:val="Style_7_ch"/>
          <w:sz w:val="24"/>
        </w:rPr>
        <w:t xml:space="preserve"> в следующем порядке</w:t>
      </w:r>
      <w:r>
        <w:rPr>
          <w:rStyle w:val="Style_7_ch"/>
          <w:b w:val="1"/>
          <w:sz w:val="24"/>
        </w:rPr>
        <w:t>.</w:t>
      </w:r>
    </w:p>
    <w:p w14:paraId="B5000000">
      <w:pPr>
        <w:pStyle w:val="Style_2"/>
        <w:numPr>
          <w:ilvl w:val="2"/>
          <w:numId w:val="11"/>
        </w:numPr>
        <w:tabs>
          <w:tab w:leader="none" w:pos="759" w:val="left"/>
        </w:tabs>
        <w:ind w:firstLine="567" w:left="0"/>
        <w:jc w:val="both"/>
        <w:rPr>
          <w:rStyle w:val="Style_2_ch"/>
          <w:sz w:val="24"/>
          <w:u w:val="single"/>
        </w:rPr>
      </w:pPr>
      <w:r>
        <w:rPr>
          <w:rStyle w:val="Style_2_ch"/>
          <w:b w:val="1"/>
          <w:sz w:val="24"/>
        </w:rPr>
        <w:t>Организатор торгов</w:t>
      </w:r>
      <w:r>
        <w:rPr>
          <w:rStyle w:val="Style_2_ch"/>
          <w:sz w:val="24"/>
        </w:rPr>
        <w:t xml:space="preserve"> вправе подать </w:t>
      </w:r>
      <w:r>
        <w:rPr>
          <w:rStyle w:val="Style_2_ch"/>
          <w:b w:val="1"/>
          <w:sz w:val="24"/>
          <w:u w:val="single"/>
        </w:rPr>
        <w:t>заявку на проведение торгов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>по принципу «одни торги - один лот»</w:t>
      </w:r>
      <w:r>
        <w:rPr>
          <w:rStyle w:val="Style_2_ch"/>
          <w:b w:val="1"/>
          <w:sz w:val="24"/>
        </w:rPr>
        <w:t xml:space="preserve"> посредством заполнения установленной ЭТП формы - Карточки торгов</w:t>
      </w:r>
      <w:r>
        <w:rPr>
          <w:rStyle w:val="Style_2_ch"/>
          <w:sz w:val="24"/>
        </w:rPr>
        <w:t xml:space="preserve">, доступ к которой осуществляется из личного кабинета данного Пользователя. </w:t>
      </w:r>
    </w:p>
    <w:p w14:paraId="B6000000">
      <w:pPr>
        <w:pStyle w:val="Style_2"/>
        <w:tabs>
          <w:tab w:leader="none" w:pos="759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>В случае быстрой регистрации</w:t>
      </w:r>
      <w:r>
        <w:rPr>
          <w:rStyle w:val="Style_2_ch"/>
          <w:sz w:val="24"/>
        </w:rPr>
        <w:t xml:space="preserve"> Пользователя на ЭТП </w:t>
      </w:r>
      <w:r>
        <w:rPr>
          <w:rStyle w:val="Style_2_ch"/>
          <w:sz w:val="24"/>
          <w:u w:val="single"/>
        </w:rPr>
        <w:t>заявка</w:t>
      </w:r>
      <w:r>
        <w:rPr>
          <w:rStyle w:val="Style_2_ch"/>
          <w:sz w:val="24"/>
        </w:rPr>
        <w:t xml:space="preserve"> на проведение торгов считается </w:t>
      </w:r>
      <w:r>
        <w:rPr>
          <w:rStyle w:val="Style_2_ch"/>
          <w:sz w:val="24"/>
          <w:u w:val="single"/>
        </w:rPr>
        <w:t>сформированной и направленной</w:t>
      </w:r>
      <w:r>
        <w:rPr>
          <w:rStyle w:val="Style_2_ch"/>
          <w:sz w:val="24"/>
        </w:rPr>
        <w:t xml:space="preserve">  </w:t>
      </w:r>
      <w:r>
        <w:rPr>
          <w:rStyle w:val="Style_2_ch"/>
          <w:b w:val="1"/>
          <w:sz w:val="24"/>
          <w:u w:val="single"/>
        </w:rPr>
        <w:t>для публикации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 xml:space="preserve">Оператору ЭТП после </w:t>
      </w:r>
      <w:r>
        <w:rPr>
          <w:rStyle w:val="Style_2_ch"/>
          <w:sz w:val="24"/>
          <w:u w:val="single"/>
        </w:rPr>
        <w:t>внесения</w:t>
      </w:r>
      <w:r>
        <w:rPr>
          <w:rStyle w:val="Style_2_ch"/>
          <w:sz w:val="24"/>
        </w:rPr>
        <w:t xml:space="preserve"> Пользователем - </w:t>
      </w:r>
      <w:r>
        <w:rPr>
          <w:rStyle w:val="Style_2_ch"/>
          <w:b w:val="1"/>
          <w:sz w:val="24"/>
        </w:rPr>
        <w:t>Организатором торгов</w:t>
      </w:r>
      <w:r>
        <w:rPr>
          <w:rStyle w:val="Style_2_ch"/>
          <w:sz w:val="24"/>
        </w:rPr>
        <w:t xml:space="preserve"> - в Карточку торгов всех установленных ее формой </w:t>
      </w:r>
      <w:r>
        <w:rPr>
          <w:rStyle w:val="Style_2_ch"/>
          <w:sz w:val="24"/>
          <w:u w:val="single"/>
        </w:rPr>
        <w:t>сведений и информации</w:t>
      </w:r>
      <w:r>
        <w:rPr>
          <w:rStyle w:val="Style_2_ch"/>
          <w:sz w:val="24"/>
        </w:rPr>
        <w:t xml:space="preserve">  и прикрепления к ней  документов, в том числе подтверждающих эти данные.</w:t>
      </w:r>
      <w:r>
        <w:rPr>
          <w:rStyle w:val="Style_2_ch"/>
          <w:sz w:val="24"/>
        </w:rPr>
        <w:t xml:space="preserve"> </w:t>
      </w:r>
    </w:p>
    <w:p w14:paraId="B7000000">
      <w:pPr>
        <w:pStyle w:val="Style_2"/>
        <w:tabs>
          <w:tab w:leader="none" w:pos="759" w:val="left"/>
        </w:tabs>
        <w:ind w:firstLine="567" w:left="0"/>
        <w:jc w:val="both"/>
        <w:rPr>
          <w:rStyle w:val="Style_2_ch"/>
          <w:sz w:val="24"/>
          <w:u w:val="single"/>
        </w:rPr>
      </w:pPr>
      <w:r>
        <w:rPr>
          <w:rStyle w:val="Style_2_ch"/>
          <w:b w:val="1"/>
          <w:sz w:val="24"/>
        </w:rPr>
        <w:t>При полной регистрации Пользователя</w:t>
      </w:r>
      <w:r>
        <w:rPr>
          <w:rStyle w:val="Style_2_ch"/>
          <w:sz w:val="24"/>
        </w:rPr>
        <w:t xml:space="preserve"> на ЭТП (с возможностью  организации торгов, </w:t>
      </w:r>
      <w:r>
        <w:rPr>
          <w:rStyle w:val="Style_2_ch"/>
          <w:sz w:val="24"/>
          <w:u w:val="single"/>
        </w:rPr>
        <w:t>в которых  предусмотрены юридически значимые действия)</w:t>
      </w:r>
      <w:r>
        <w:rPr>
          <w:rStyle w:val="Style_2_ch"/>
          <w:sz w:val="24"/>
        </w:rPr>
        <w:t xml:space="preserve"> внесенные Пользователем - </w:t>
      </w:r>
      <w:r>
        <w:rPr>
          <w:rStyle w:val="Style_2_ch"/>
          <w:b w:val="1"/>
          <w:sz w:val="24"/>
        </w:rPr>
        <w:t>Организатором торгов</w:t>
      </w:r>
      <w:r>
        <w:rPr>
          <w:rStyle w:val="Style_2_ch"/>
          <w:sz w:val="24"/>
        </w:rPr>
        <w:t xml:space="preserve">  - в Карточку торгов </w:t>
      </w:r>
      <w:r>
        <w:rPr>
          <w:rStyle w:val="Style_2_ch"/>
          <w:sz w:val="24"/>
          <w:u w:val="single"/>
        </w:rPr>
        <w:t>сведения, информация</w:t>
      </w:r>
      <w:r>
        <w:rPr>
          <w:rStyle w:val="Style_2_ch"/>
          <w:sz w:val="24"/>
        </w:rPr>
        <w:t xml:space="preserve">  и прикрепленные к ней документы должны быть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  <w:u w:val="single"/>
        </w:rPr>
        <w:t>заверены усиленной квалифицированной электронной</w:t>
      </w:r>
      <w:r>
        <w:rPr>
          <w:rStyle w:val="Style_2_ch"/>
          <w:sz w:val="24"/>
        </w:rPr>
        <w:t xml:space="preserve"> подписью Пользователя, после чего заявка на проведение торгов считается </w:t>
      </w:r>
      <w:r>
        <w:rPr>
          <w:rStyle w:val="Style_2_ch"/>
          <w:sz w:val="24"/>
          <w:u w:val="single"/>
        </w:rPr>
        <w:t xml:space="preserve">сформированной и направленной </w:t>
      </w:r>
      <w:r>
        <w:rPr>
          <w:rStyle w:val="Style_2_ch"/>
          <w:b w:val="1"/>
          <w:sz w:val="24"/>
          <w:u w:val="single"/>
        </w:rPr>
        <w:t>на рассмотрение</w:t>
      </w:r>
      <w:r>
        <w:rPr>
          <w:rStyle w:val="Style_2_ch"/>
          <w:sz w:val="24"/>
        </w:rPr>
        <w:t xml:space="preserve"> Оператору ЭТП.</w:t>
      </w:r>
    </w:p>
    <w:p w14:paraId="B8000000">
      <w:pPr>
        <w:pStyle w:val="Style_2"/>
        <w:numPr>
          <w:ilvl w:val="2"/>
          <w:numId w:val="11"/>
        </w:numPr>
        <w:tabs>
          <w:tab w:leader="none" w:pos="754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Сведения и информация</w:t>
      </w:r>
      <w:r>
        <w:rPr>
          <w:rStyle w:val="Style_2_ch"/>
          <w:sz w:val="24"/>
        </w:rPr>
        <w:t xml:space="preserve"> в отношении имущества и порядка его реализации, вносятся Организатором торгов в </w:t>
      </w:r>
      <w:r>
        <w:rPr>
          <w:rStyle w:val="Style_2_ch"/>
          <w:b w:val="1"/>
          <w:sz w:val="24"/>
        </w:rPr>
        <w:t>Карточку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в определенном ее формой</w:t>
      </w:r>
      <w:r>
        <w:rPr>
          <w:rStyle w:val="Style_2_ch"/>
          <w:sz w:val="24"/>
        </w:rPr>
        <w:t xml:space="preserve"> порядке и формате, в том числе:</w:t>
      </w:r>
    </w:p>
    <w:p w14:paraId="B9000000">
      <w:pPr>
        <w:pStyle w:val="Style_2"/>
        <w:numPr>
          <w:ilvl w:val="0"/>
          <w:numId w:val="16"/>
        </w:numPr>
        <w:tabs>
          <w:tab w:leader="none" w:pos="810" w:val="left"/>
        </w:tabs>
        <w:spacing w:line="264" w:lineRule="auto"/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дата начала предоставления заявок</w:t>
      </w:r>
      <w:r>
        <w:rPr>
          <w:rStyle w:val="Style_2_ch"/>
          <w:sz w:val="24"/>
        </w:rPr>
        <w:t xml:space="preserve"> на участие в торгах;</w:t>
      </w:r>
    </w:p>
    <w:p w14:paraId="BA000000">
      <w:pPr>
        <w:pStyle w:val="Style_2"/>
        <w:numPr>
          <w:ilvl w:val="0"/>
          <w:numId w:val="16"/>
        </w:numPr>
        <w:tabs>
          <w:tab w:leader="none" w:pos="810" w:val="left"/>
        </w:tabs>
        <w:spacing w:line="264" w:lineRule="auto"/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наименование</w:t>
      </w:r>
      <w:r>
        <w:rPr>
          <w:rStyle w:val="Style_2_ch"/>
          <w:sz w:val="24"/>
        </w:rPr>
        <w:t xml:space="preserve"> лота;</w:t>
      </w:r>
    </w:p>
    <w:p w14:paraId="BB000000">
      <w:pPr>
        <w:pStyle w:val="Style_2"/>
        <w:numPr>
          <w:ilvl w:val="0"/>
          <w:numId w:val="16"/>
        </w:numPr>
        <w:tabs>
          <w:tab w:leader="none" w:pos="742" w:val="left"/>
        </w:tabs>
        <w:spacing w:line="252" w:lineRule="auto"/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описание</w:t>
      </w:r>
      <w:r>
        <w:rPr>
          <w:rStyle w:val="Style_2_ch"/>
          <w:sz w:val="24"/>
        </w:rPr>
        <w:t xml:space="preserve">, характеристики и состав лота с возможностью прикрепить видео-обзор или  фото лота  (ссылка на видео-, </w:t>
      </w:r>
      <w:r>
        <w:rPr>
          <w:rStyle w:val="Style_2_ch"/>
          <w:sz w:val="24"/>
        </w:rPr>
        <w:t>pdf</w:t>
      </w:r>
      <w:r>
        <w:rPr>
          <w:rStyle w:val="Style_2_ch"/>
          <w:sz w:val="24"/>
        </w:rPr>
        <w:t>-презентацию,  фотографии лота);</w:t>
      </w:r>
    </w:p>
    <w:p w14:paraId="BC000000">
      <w:pPr>
        <w:pStyle w:val="Style_2"/>
        <w:numPr>
          <w:ilvl w:val="0"/>
          <w:numId w:val="16"/>
        </w:numPr>
        <w:tabs>
          <w:tab w:leader="none" w:pos="75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возможность онлайн показа имущества</w:t>
      </w:r>
      <w:r>
        <w:rPr>
          <w:rStyle w:val="Style_2_ch"/>
          <w:sz w:val="24"/>
        </w:rPr>
        <w:t xml:space="preserve"> - в случае представления </w:t>
      </w:r>
      <w:r>
        <w:rPr>
          <w:rStyle w:val="Style_2_ch"/>
          <w:b w:val="1"/>
          <w:sz w:val="24"/>
        </w:rPr>
        <w:t xml:space="preserve">Организатором торгов </w:t>
      </w:r>
      <w:r>
        <w:rPr>
          <w:rStyle w:val="Style_2_ch"/>
          <w:sz w:val="24"/>
        </w:rPr>
        <w:t xml:space="preserve">указанной возможности;  осуществляется путем  выбора Пользователем - потенциальным Покупателем  в Карточке торгов соответствующего поля, после </w:t>
      </w:r>
      <w:r>
        <w:rPr>
          <w:rStyle w:val="Style_2_ch"/>
          <w:sz w:val="24"/>
        </w:rPr>
        <w:t>нажатия</w:t>
      </w:r>
      <w:r>
        <w:rPr>
          <w:rStyle w:val="Style_2_ch"/>
          <w:sz w:val="24"/>
        </w:rPr>
        <w:t xml:space="preserve"> которого он будет перенаправлен на контактную информацию для онлайн показа по лоту;</w:t>
      </w:r>
    </w:p>
    <w:p w14:paraId="BD000000">
      <w:pPr>
        <w:pStyle w:val="Style_2"/>
        <w:numPr>
          <w:ilvl w:val="0"/>
          <w:numId w:val="16"/>
        </w:numPr>
        <w:tabs>
          <w:tab w:leader="none" w:pos="75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категории и регион местонахождения имущества</w:t>
      </w:r>
      <w:r>
        <w:rPr>
          <w:rStyle w:val="Style_2_ch"/>
          <w:sz w:val="24"/>
        </w:rPr>
        <w:t xml:space="preserve">; </w:t>
      </w:r>
      <w:r>
        <w:rPr>
          <w:rStyle w:val="Style_2_ch"/>
          <w:sz w:val="24"/>
        </w:rPr>
        <w:t xml:space="preserve">в случае выбора соответствующей категории имущества дополнительно заполняются соответствующие ей  поля, например, в категории «Легковые автомобили» - поля «Марка и модель», «Год выпуска транспорта», «Мощность, </w:t>
      </w:r>
      <w:r>
        <w:rPr>
          <w:rStyle w:val="Style_2_ch"/>
          <w:sz w:val="24"/>
        </w:rPr>
        <w:t>л.с</w:t>
      </w:r>
      <w:r>
        <w:rPr>
          <w:rStyle w:val="Style_2_ch"/>
          <w:sz w:val="24"/>
        </w:rPr>
        <w:t>. (по ПТС)», и т.д.; в одной из категорий «Недвижимость для личных целей», «Недвижимость для бизнеса», «Земельные участки» и (или) «Имущественный комплекс»  -  поля «Кадастровый номер» и отображение местонахождения недвижимости на карте;</w:t>
      </w:r>
      <w:r>
        <w:rPr>
          <w:rStyle w:val="Style_2_ch"/>
          <w:sz w:val="24"/>
        </w:rPr>
        <w:t xml:space="preserve"> в категории «Квартира» - поля «Площадь», «Количество комнат» и «Этаж»;</w:t>
      </w:r>
    </w:p>
    <w:p w14:paraId="BE000000">
      <w:pPr>
        <w:pStyle w:val="Style_2"/>
        <w:numPr>
          <w:ilvl w:val="0"/>
          <w:numId w:val="16"/>
        </w:numPr>
        <w:tabs>
          <w:tab w:leader="none" w:pos="742" w:val="left"/>
        </w:tabs>
        <w:spacing w:line="252" w:lineRule="auto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  <w:u w:val="single"/>
        </w:rPr>
        <w:t xml:space="preserve">отчет об оценке </w:t>
      </w:r>
      <w:r>
        <w:rPr>
          <w:rStyle w:val="Style_2_ch"/>
          <w:sz w:val="24"/>
        </w:rPr>
        <w:t>и иная документация (при наличии);</w:t>
      </w:r>
    </w:p>
    <w:p w14:paraId="BF000000">
      <w:pPr>
        <w:pStyle w:val="Style_2"/>
        <w:numPr>
          <w:ilvl w:val="0"/>
          <w:numId w:val="16"/>
        </w:numPr>
        <w:tabs>
          <w:tab w:leader="none" w:pos="742" w:val="left"/>
        </w:tabs>
        <w:spacing w:line="252" w:lineRule="auto"/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реквизиты счета для оплаты договора купли-продажи</w:t>
      </w:r>
      <w:r>
        <w:rPr>
          <w:rStyle w:val="Style_2_ch"/>
          <w:sz w:val="24"/>
        </w:rPr>
        <w:t>.</w:t>
      </w:r>
    </w:p>
    <w:p w14:paraId="C0000000">
      <w:pPr>
        <w:pStyle w:val="Style_2"/>
        <w:numPr>
          <w:ilvl w:val="2"/>
          <w:numId w:val="11"/>
        </w:numPr>
        <w:tabs>
          <w:tab w:leader="none" w:pos="80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Программно-аппаратным комплексом ЭТП в соответствии с выбранным Организатором торгов видом торгов в</w:t>
      </w:r>
      <w:r>
        <w:rPr>
          <w:rStyle w:val="Style_2_ch"/>
          <w:b w:val="1"/>
          <w:sz w:val="24"/>
        </w:rPr>
        <w:t xml:space="preserve"> Карточке торгов</w:t>
      </w:r>
      <w:r>
        <w:rPr>
          <w:rStyle w:val="Style_2_ch"/>
          <w:sz w:val="24"/>
        </w:rPr>
        <w:t xml:space="preserve"> в автоматическом режиме указывается следующая информация:</w:t>
      </w:r>
    </w:p>
    <w:p w14:paraId="C1000000">
      <w:pPr>
        <w:pStyle w:val="Style_2"/>
        <w:numPr>
          <w:ilvl w:val="0"/>
          <w:numId w:val="17"/>
        </w:numPr>
        <w:tabs>
          <w:tab w:leader="none" w:pos="799" w:val="left"/>
        </w:tabs>
        <w:spacing w:line="252" w:lineRule="auto"/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тип и вид торгов;</w:t>
      </w:r>
    </w:p>
    <w:p w14:paraId="C2000000">
      <w:pPr>
        <w:pStyle w:val="Style_2"/>
        <w:numPr>
          <w:ilvl w:val="0"/>
          <w:numId w:val="17"/>
        </w:numPr>
        <w:tabs>
          <w:tab w:leader="none" w:pos="76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порядок оформления участия в торгах;</w:t>
      </w:r>
    </w:p>
    <w:p w14:paraId="C3000000">
      <w:pPr>
        <w:pStyle w:val="Style_2"/>
        <w:numPr>
          <w:ilvl w:val="0"/>
          <w:numId w:val="17"/>
        </w:numPr>
        <w:tabs>
          <w:tab w:leader="none" w:pos="76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сроки и порядок внесения и возврата задатка, реквизиты счетов, на которые вносится задаток;</w:t>
      </w:r>
    </w:p>
    <w:p w14:paraId="C4000000">
      <w:pPr>
        <w:pStyle w:val="Style_2"/>
        <w:numPr>
          <w:ilvl w:val="0"/>
          <w:numId w:val="17"/>
        </w:numPr>
        <w:tabs>
          <w:tab w:leader="none" w:pos="799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порядок и критерии определения победителей торгов;</w:t>
      </w:r>
    </w:p>
    <w:p w14:paraId="C5000000">
      <w:pPr>
        <w:pStyle w:val="Style_2"/>
        <w:numPr>
          <w:ilvl w:val="0"/>
          <w:numId w:val="17"/>
        </w:numPr>
        <w:tabs>
          <w:tab w:leader="none" w:pos="799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порядок и срок заключения, оплаты договора купли-продажи.</w:t>
      </w:r>
    </w:p>
    <w:p w14:paraId="C6000000">
      <w:pPr>
        <w:pStyle w:val="Style_2"/>
        <w:tabs>
          <w:tab w:leader="none" w:pos="799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 xml:space="preserve">В  случае </w:t>
      </w:r>
      <w:r>
        <w:rPr>
          <w:rStyle w:val="Style_2_ch"/>
          <w:sz w:val="24"/>
        </w:rPr>
        <w:t xml:space="preserve">организации торгов, </w:t>
      </w:r>
      <w:r>
        <w:rPr>
          <w:rStyle w:val="Style_2_ch"/>
          <w:sz w:val="24"/>
          <w:u w:val="single"/>
        </w:rPr>
        <w:t>в которых  предусмотрены юридически значимые действия,</w:t>
      </w:r>
      <w:r>
        <w:rPr>
          <w:rStyle w:val="Style_2_ch"/>
          <w:sz w:val="24"/>
        </w:rPr>
        <w:t xml:space="preserve"> указанные сведения </w:t>
      </w:r>
      <w:r>
        <w:rPr>
          <w:rStyle w:val="Style_2_ch"/>
          <w:sz w:val="24"/>
        </w:rPr>
        <w:t>(п.4.2.2 и п.4.2.3 настоящего Стандарта)</w:t>
      </w:r>
      <w:r>
        <w:rPr>
          <w:rStyle w:val="Style_2_ch"/>
          <w:sz w:val="24"/>
        </w:rPr>
        <w:t xml:space="preserve"> должны быть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  <w:u w:val="single"/>
        </w:rPr>
        <w:t>заверены усиленной квалифицированной электронной</w:t>
      </w:r>
      <w:r>
        <w:rPr>
          <w:rStyle w:val="Style_2_ch"/>
          <w:sz w:val="24"/>
        </w:rPr>
        <w:t xml:space="preserve"> подписью Организатора торгов.</w:t>
      </w:r>
    </w:p>
    <w:p w14:paraId="C7000000">
      <w:pPr>
        <w:pStyle w:val="Style_2"/>
        <w:numPr>
          <w:ilvl w:val="2"/>
          <w:numId w:val="11"/>
        </w:numPr>
        <w:tabs>
          <w:tab w:leader="none" w:pos="80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К заявке на проведение торгов Организатором торгов прилагаются следующие документы:</w:t>
      </w:r>
    </w:p>
    <w:p w14:paraId="C8000000">
      <w:pPr>
        <w:pStyle w:val="Style_2"/>
        <w:numPr>
          <w:ilvl w:val="0"/>
          <w:numId w:val="18"/>
        </w:numPr>
        <w:tabs>
          <w:tab w:leader="none" w:pos="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документы, подтверждающие право собственности</w:t>
      </w:r>
      <w:r>
        <w:rPr>
          <w:rStyle w:val="Style_2_ch"/>
          <w:sz w:val="24"/>
        </w:rPr>
        <w:t xml:space="preserve"> на имущество на момент публикации торгов;</w:t>
      </w:r>
    </w:p>
    <w:p w14:paraId="C9000000">
      <w:pPr>
        <w:pStyle w:val="Style_2"/>
        <w:numPr>
          <w:ilvl w:val="0"/>
          <w:numId w:val="18"/>
        </w:numPr>
        <w:tabs>
          <w:tab w:leader="none" w:pos="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договор о задатке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– в случае </w:t>
      </w:r>
      <w:r>
        <w:rPr>
          <w:rStyle w:val="Style_2_ch"/>
          <w:sz w:val="24"/>
        </w:rPr>
        <w:t xml:space="preserve">организации торгов, </w:t>
      </w:r>
      <w:r>
        <w:rPr>
          <w:rStyle w:val="Style_2_ch"/>
          <w:sz w:val="24"/>
          <w:u w:val="single"/>
        </w:rPr>
        <w:t>в которых  предусмотрены юридически значимые действия,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>(предоставляется ЭТП автоматически для подписания Организатором торгов и последующего размещения);</w:t>
      </w:r>
    </w:p>
    <w:p w14:paraId="CA000000">
      <w:pPr>
        <w:pStyle w:val="Style_2"/>
        <w:numPr>
          <w:ilvl w:val="0"/>
          <w:numId w:val="18"/>
        </w:numPr>
        <w:tabs>
          <w:tab w:leader="none" w:pos="0" w:val="left"/>
          <w:tab w:leader="none" w:pos="799" w:val="left"/>
          <w:tab w:leader="none" w:pos="3226" w:val="left"/>
        </w:tabs>
        <w:spacing w:line="252" w:lineRule="auto"/>
        <w:ind w:firstLine="567" w:left="0"/>
        <w:jc w:val="both"/>
        <w:rPr>
          <w:sz w:val="24"/>
        </w:rPr>
      </w:pPr>
      <w:r>
        <w:rPr>
          <w:rStyle w:val="Style_2_ch"/>
          <w:sz w:val="24"/>
          <w:u w:val="single"/>
        </w:rPr>
        <w:t>проект договора</w:t>
      </w:r>
      <w:r>
        <w:rPr>
          <w:rStyle w:val="Style_2_ch"/>
          <w:sz w:val="24"/>
          <w:u w:val="single"/>
        </w:rPr>
        <w:tab/>
      </w:r>
      <w:r>
        <w:rPr>
          <w:rStyle w:val="Style_2_ch"/>
          <w:sz w:val="24"/>
          <w:u w:val="single"/>
        </w:rPr>
        <w:t>купли-продажи</w:t>
      </w:r>
      <w:r>
        <w:rPr>
          <w:rStyle w:val="Style_2_ch"/>
          <w:sz w:val="24"/>
        </w:rPr>
        <w:t xml:space="preserve"> имущества (предоставляется ЭТП автоматически для подписания Организатором торгов и Победителем торгов);</w:t>
      </w:r>
    </w:p>
    <w:p w14:paraId="CB000000">
      <w:pPr>
        <w:pStyle w:val="Style_2"/>
        <w:numPr>
          <w:ilvl w:val="0"/>
          <w:numId w:val="18"/>
        </w:numPr>
        <w:tabs>
          <w:tab w:leader="none" w:pos="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в случае</w:t>
      </w:r>
      <w:r>
        <w:rPr>
          <w:rStyle w:val="Style_2_ch"/>
          <w:sz w:val="24"/>
        </w:rPr>
        <w:t>,</w:t>
      </w:r>
      <w:r>
        <w:rPr>
          <w:rStyle w:val="Style_2_ch"/>
          <w:sz w:val="24"/>
        </w:rPr>
        <w:t xml:space="preserve"> если организацией торгов занимается не собственник имущества, </w:t>
      </w:r>
      <w:r>
        <w:rPr>
          <w:rStyle w:val="Style_2_ch"/>
          <w:sz w:val="24"/>
          <w:u w:val="single"/>
        </w:rPr>
        <w:t>третье лицо</w:t>
      </w:r>
      <w:r>
        <w:rPr>
          <w:rStyle w:val="Style_2_ch"/>
          <w:sz w:val="24"/>
        </w:rPr>
        <w:t xml:space="preserve"> -  по</w:t>
      </w:r>
      <w:r>
        <w:rPr>
          <w:rStyle w:val="Style_2_ch"/>
          <w:sz w:val="24"/>
          <w:u w:val="single"/>
        </w:rPr>
        <w:t xml:space="preserve"> Договор с собственник</w:t>
      </w:r>
      <w:r>
        <w:rPr>
          <w:rStyle w:val="Style_2_ch"/>
          <w:sz w:val="24"/>
        </w:rPr>
        <w:t xml:space="preserve">ом </w:t>
      </w:r>
      <w:r>
        <w:rPr>
          <w:rStyle w:val="Style_2_ch"/>
          <w:sz w:val="24"/>
          <w:u w:val="single"/>
        </w:rPr>
        <w:t>о разрешении продажи имущества на ЭТП</w:t>
      </w:r>
      <w:r>
        <w:rPr>
          <w:rStyle w:val="Style_2_ch"/>
          <w:sz w:val="24"/>
        </w:rPr>
        <w:t xml:space="preserve"> (впоследствии </w:t>
      </w:r>
      <w:r>
        <w:rPr>
          <w:rStyle w:val="Style_2_ch"/>
          <w:sz w:val="24"/>
          <w:u w:val="single"/>
        </w:rPr>
        <w:t>не отображается</w:t>
      </w:r>
      <w:r>
        <w:rPr>
          <w:rStyle w:val="Style_2_ch"/>
          <w:sz w:val="24"/>
        </w:rPr>
        <w:t xml:space="preserve"> в общем доступе);</w:t>
      </w:r>
    </w:p>
    <w:p w14:paraId="CC000000">
      <w:pPr>
        <w:pStyle w:val="Style_2"/>
        <w:numPr>
          <w:ilvl w:val="0"/>
          <w:numId w:val="18"/>
        </w:numPr>
        <w:tabs>
          <w:tab w:leader="none" w:pos="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прочие документы и сведения по усмотрению Организатора торгов, которые он считает необходимым опубликовать для участников торгов.</w:t>
      </w:r>
    </w:p>
    <w:p w14:paraId="CD000000">
      <w:pPr>
        <w:pStyle w:val="Style_2"/>
        <w:tabs>
          <w:tab w:leader="none" w:pos="799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  <w:u w:val="single"/>
        </w:rPr>
        <w:t xml:space="preserve">В  случае </w:t>
      </w:r>
      <w:r>
        <w:rPr>
          <w:rStyle w:val="Style_2_ch"/>
          <w:sz w:val="24"/>
        </w:rPr>
        <w:t xml:space="preserve">организации торгов, </w:t>
      </w:r>
      <w:r>
        <w:rPr>
          <w:rStyle w:val="Style_2_ch"/>
          <w:sz w:val="24"/>
          <w:u w:val="single"/>
        </w:rPr>
        <w:t>в которых  предусмотрены юридически значимые действия</w:t>
      </w:r>
      <w:r>
        <w:rPr>
          <w:rStyle w:val="Style_2_ch"/>
          <w:sz w:val="24"/>
        </w:rPr>
        <w:t>, указанные документы  должны быть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  <w:u w:val="single"/>
        </w:rPr>
        <w:t>заверены усиленной квалифицированной электронной</w:t>
      </w:r>
      <w:r>
        <w:rPr>
          <w:rStyle w:val="Style_2_ch"/>
          <w:sz w:val="24"/>
        </w:rPr>
        <w:t xml:space="preserve"> подписью Организатора торгов.</w:t>
      </w:r>
    </w:p>
    <w:p w14:paraId="CE000000">
      <w:pPr>
        <w:pStyle w:val="Style_2"/>
        <w:tabs>
          <w:tab w:leader="none" w:pos="799" w:val="left"/>
        </w:tabs>
        <w:ind w:firstLine="567" w:left="0"/>
        <w:jc w:val="both"/>
        <w:rPr>
          <w:sz w:val="24"/>
        </w:rPr>
      </w:pPr>
      <w:r>
        <w:rPr>
          <w:rStyle w:val="Style_2_ch"/>
          <w:color w:val="000000"/>
          <w:sz w:val="24"/>
        </w:rPr>
        <w:t xml:space="preserve">Указание в качестве  условия для участия в торгах </w:t>
      </w:r>
      <w:r>
        <w:rPr>
          <w:rStyle w:val="Style_2_ch"/>
          <w:color w:val="000000"/>
          <w:sz w:val="24"/>
          <w:u w:val="single"/>
        </w:rPr>
        <w:t>оплату задатка</w:t>
      </w:r>
      <w:r>
        <w:rPr>
          <w:rStyle w:val="Style_2_ch"/>
          <w:color w:val="000000"/>
          <w:sz w:val="24"/>
        </w:rPr>
        <w:t xml:space="preserve"> возможно </w:t>
      </w:r>
      <w:r>
        <w:rPr>
          <w:rStyle w:val="Style_2_ch"/>
          <w:color w:val="000000"/>
          <w:sz w:val="24"/>
          <w:u w:val="single"/>
        </w:rPr>
        <w:t>исключительно</w:t>
      </w:r>
      <w:r>
        <w:rPr>
          <w:rStyle w:val="Style_2_ch"/>
          <w:color w:val="000000"/>
          <w:sz w:val="24"/>
        </w:rPr>
        <w:t xml:space="preserve"> в </w:t>
      </w:r>
      <w:r>
        <w:rPr>
          <w:rStyle w:val="Style_2_ch"/>
          <w:color w:val="000000"/>
          <w:sz w:val="24"/>
        </w:rPr>
        <w:t xml:space="preserve"> случае</w:t>
      </w:r>
      <w:r>
        <w:rPr>
          <w:rStyle w:val="Style_2_ch"/>
          <w:color w:val="000000"/>
          <w:sz w:val="24"/>
        </w:rPr>
        <w:t xml:space="preserve"> </w:t>
      </w:r>
      <w:r>
        <w:rPr>
          <w:rStyle w:val="Style_2_ch"/>
          <w:color w:val="000000"/>
          <w:sz w:val="24"/>
        </w:rPr>
        <w:t xml:space="preserve">организации торгов, </w:t>
      </w:r>
      <w:r>
        <w:rPr>
          <w:rStyle w:val="Style_2_ch"/>
          <w:color w:val="000000"/>
          <w:sz w:val="24"/>
          <w:u w:val="single"/>
        </w:rPr>
        <w:t>в которых  предусмотрены юридически значимые действия</w:t>
      </w:r>
      <w:r>
        <w:rPr>
          <w:rStyle w:val="Style_2_ch"/>
          <w:color w:val="000000"/>
          <w:sz w:val="24"/>
          <w:u w:val="single"/>
        </w:rPr>
        <w:t>.</w:t>
      </w:r>
    </w:p>
    <w:p w14:paraId="CF000000">
      <w:pPr>
        <w:pStyle w:val="Style_2"/>
        <w:numPr>
          <w:ilvl w:val="2"/>
          <w:numId w:val="11"/>
        </w:numPr>
        <w:tabs>
          <w:tab w:leader="none" w:pos="800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</w:rPr>
        <w:t xml:space="preserve">Программно-аппаратным комплексом ЭТП осуществляется </w:t>
      </w:r>
      <w:r>
        <w:rPr>
          <w:rStyle w:val="Style_2_ch"/>
          <w:b w:val="1"/>
          <w:color w:val="000000"/>
          <w:sz w:val="24"/>
        </w:rPr>
        <w:t>автоматизированная проверка заявки</w:t>
      </w:r>
      <w:r>
        <w:rPr>
          <w:rStyle w:val="Style_2_ch"/>
          <w:color w:val="000000"/>
          <w:sz w:val="24"/>
        </w:rPr>
        <w:t xml:space="preserve"> на проведение торгов, представленных с ней документов и сведений. </w:t>
      </w:r>
    </w:p>
    <w:p w14:paraId="D0000000">
      <w:pPr>
        <w:pStyle w:val="Style_2"/>
        <w:numPr>
          <w:ilvl w:val="2"/>
          <w:numId w:val="11"/>
        </w:numPr>
        <w:tabs>
          <w:tab w:leader="none" w:pos="80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случае обнаружения программно-аппаратным комплексом ЭТП </w:t>
      </w:r>
      <w:r>
        <w:rPr>
          <w:rStyle w:val="Style_2_ch"/>
          <w:sz w:val="24"/>
          <w:u w:val="single"/>
        </w:rPr>
        <w:t xml:space="preserve">ошибок </w:t>
      </w:r>
      <w:r>
        <w:rPr>
          <w:rStyle w:val="Style_2_ch"/>
          <w:sz w:val="24"/>
        </w:rPr>
        <w:t xml:space="preserve">в заявке на проведение торгов или приложенных к ней документах, </w:t>
      </w:r>
      <w:r>
        <w:rPr>
          <w:rStyle w:val="Style_2_ch"/>
          <w:sz w:val="24"/>
          <w:u w:val="single"/>
        </w:rPr>
        <w:t>данные ошибки</w:t>
      </w:r>
      <w:r>
        <w:rPr>
          <w:rStyle w:val="Style_2_ch"/>
          <w:sz w:val="24"/>
        </w:rPr>
        <w:t xml:space="preserve"> отображаются </w:t>
      </w:r>
      <w:r>
        <w:rPr>
          <w:rStyle w:val="Style_2_ch"/>
          <w:b w:val="1"/>
          <w:sz w:val="24"/>
        </w:rPr>
        <w:t xml:space="preserve">в Личном кабинете </w:t>
      </w:r>
      <w:r>
        <w:rPr>
          <w:rStyle w:val="Style_2_ch"/>
          <w:sz w:val="24"/>
        </w:rPr>
        <w:t xml:space="preserve">Организатора торгов, после чего у него появляется </w:t>
      </w:r>
      <w:r>
        <w:rPr>
          <w:rStyle w:val="Style_2_ch"/>
          <w:sz w:val="24"/>
          <w:u w:val="single"/>
        </w:rPr>
        <w:t>возможность их исправления</w:t>
      </w:r>
      <w:r>
        <w:rPr>
          <w:rStyle w:val="Style_2_ch"/>
          <w:sz w:val="24"/>
        </w:rPr>
        <w:t xml:space="preserve"> и </w:t>
      </w:r>
      <w:r>
        <w:rPr>
          <w:rStyle w:val="Style_2_ch"/>
          <w:sz w:val="24"/>
          <w:u w:val="single"/>
        </w:rPr>
        <w:t>повторного направления заявки</w:t>
      </w:r>
      <w:r>
        <w:rPr>
          <w:rStyle w:val="Style_2_ch"/>
          <w:sz w:val="24"/>
        </w:rPr>
        <w:t xml:space="preserve"> на проведение торгов.</w:t>
      </w:r>
    </w:p>
    <w:p w14:paraId="D1000000">
      <w:pPr>
        <w:pStyle w:val="Style_2"/>
        <w:numPr>
          <w:ilvl w:val="2"/>
          <w:numId w:val="11"/>
        </w:numPr>
        <w:tabs>
          <w:tab w:leader="none" w:pos="805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Организатор торгов </w:t>
      </w:r>
      <w:r>
        <w:rPr>
          <w:rStyle w:val="Style_2_ch"/>
          <w:sz w:val="24"/>
          <w:u w:val="single"/>
        </w:rPr>
        <w:t>может сохранить</w:t>
      </w:r>
      <w:r>
        <w:rPr>
          <w:rStyle w:val="Style_2_ch"/>
          <w:sz w:val="24"/>
        </w:rPr>
        <w:t xml:space="preserve"> заявку на проведение торгов в </w:t>
      </w:r>
      <w:r>
        <w:rPr>
          <w:rStyle w:val="Style_2_ch"/>
          <w:b w:val="1"/>
          <w:sz w:val="24"/>
        </w:rPr>
        <w:t>форме черновика</w:t>
      </w:r>
      <w:r>
        <w:rPr>
          <w:rStyle w:val="Style_2_ch"/>
          <w:sz w:val="24"/>
        </w:rPr>
        <w:t xml:space="preserve"> (без запроса направления на рассмотрение Оператору ЭТП). В этом случае Оператором ЭТП осуществляется сохранение черновика заявки на проведение торгов </w:t>
      </w:r>
      <w:r>
        <w:rPr>
          <w:rStyle w:val="Style_2_ch"/>
          <w:sz w:val="24"/>
          <w:u w:val="single"/>
        </w:rPr>
        <w:t>без проверки введенных данных</w:t>
      </w:r>
      <w:r>
        <w:rPr>
          <w:rStyle w:val="Style_2_ch"/>
          <w:sz w:val="24"/>
        </w:rPr>
        <w:t xml:space="preserve">. Сохранённые заявки </w:t>
      </w:r>
      <w:r>
        <w:rPr>
          <w:rStyle w:val="Style_2_ch"/>
          <w:sz w:val="24"/>
          <w:u w:val="single"/>
        </w:rPr>
        <w:t>доступны в специальном разделе личного кабинета</w:t>
      </w:r>
      <w:r>
        <w:rPr>
          <w:rStyle w:val="Style_2_ch"/>
          <w:sz w:val="24"/>
        </w:rPr>
        <w:t xml:space="preserve"> Организатора торгов, который имеет возможность внести изменения и отправить заявку на проведение торгов на рассмотрение Оператору ЭТП.</w:t>
      </w:r>
    </w:p>
    <w:p w14:paraId="D2000000">
      <w:pPr>
        <w:pStyle w:val="Style_2"/>
        <w:numPr>
          <w:ilvl w:val="2"/>
          <w:numId w:val="11"/>
        </w:numPr>
        <w:tabs>
          <w:tab w:leader="none" w:pos="799" w:val="left"/>
        </w:tabs>
        <w:spacing w:line="252" w:lineRule="auto"/>
        <w:ind w:firstLine="567" w:left="0"/>
        <w:jc w:val="both"/>
        <w:rPr>
          <w:rStyle w:val="Style_2_ch"/>
          <w:sz w:val="24"/>
          <w:u w:val="single"/>
        </w:rPr>
      </w:pPr>
      <w:r>
        <w:rPr>
          <w:rStyle w:val="Style_2_ch"/>
          <w:sz w:val="24"/>
        </w:rPr>
        <w:t xml:space="preserve">В  случае организации торгов </w:t>
      </w:r>
      <w:r>
        <w:rPr>
          <w:rStyle w:val="Style_2_ch"/>
          <w:sz w:val="24"/>
          <w:u w:val="single"/>
        </w:rPr>
        <w:t>без осуществления юридически значимые действий</w:t>
      </w:r>
      <w:r>
        <w:rPr>
          <w:rStyle w:val="Style_2_ch"/>
          <w:sz w:val="24"/>
        </w:rPr>
        <w:t xml:space="preserve">, а также отсутствия или устранения ошибок в соответствии с п.4.2.6 настоящего Регламента, </w:t>
      </w:r>
      <w:r>
        <w:rPr>
          <w:rStyle w:val="Style_2_ch"/>
          <w:b w:val="1"/>
          <w:sz w:val="24"/>
        </w:rPr>
        <w:t>регистрация заявки</w:t>
      </w:r>
      <w:r>
        <w:rPr>
          <w:rStyle w:val="Style_2_ch"/>
          <w:sz w:val="24"/>
        </w:rPr>
        <w:t xml:space="preserve"> на проведение торгов и </w:t>
      </w:r>
      <w:r>
        <w:rPr>
          <w:rStyle w:val="Style_2_ch"/>
          <w:b w:val="1"/>
          <w:sz w:val="24"/>
        </w:rPr>
        <w:t>публикация</w:t>
      </w:r>
      <w:r>
        <w:rPr>
          <w:rStyle w:val="Style_2_ch"/>
          <w:sz w:val="24"/>
        </w:rPr>
        <w:t xml:space="preserve"> на ЭТП краткого </w:t>
      </w:r>
      <w:r>
        <w:rPr>
          <w:rStyle w:val="Style_2_ch"/>
          <w:b w:val="1"/>
          <w:sz w:val="24"/>
          <w:u w:val="single"/>
        </w:rPr>
        <w:t>сообщения о проведении торгов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 xml:space="preserve"> и связанной с ним </w:t>
      </w:r>
      <w:r>
        <w:rPr>
          <w:rStyle w:val="Style_2_ch"/>
          <w:b w:val="1"/>
          <w:sz w:val="24"/>
        </w:rPr>
        <w:t xml:space="preserve"> Карточки </w:t>
      </w:r>
      <w:r>
        <w:rPr>
          <w:rStyle w:val="Style_2_ch"/>
          <w:sz w:val="24"/>
        </w:rPr>
        <w:t xml:space="preserve">торгов (и прилагаемых к ней сведений  и документов) </w:t>
      </w:r>
      <w:r>
        <w:rPr>
          <w:rStyle w:val="Style_2_ch"/>
          <w:b w:val="1"/>
          <w:sz w:val="24"/>
        </w:rPr>
        <w:t xml:space="preserve">осуществляется </w:t>
      </w:r>
      <w:r>
        <w:rPr>
          <w:rStyle w:val="Style_2_ch"/>
          <w:sz w:val="24"/>
        </w:rPr>
        <w:t xml:space="preserve">программно-аппаратным комплексом ЭТП </w:t>
      </w:r>
      <w:r>
        <w:rPr>
          <w:rStyle w:val="Style_2_ch"/>
          <w:b w:val="1"/>
          <w:sz w:val="24"/>
        </w:rPr>
        <w:t xml:space="preserve">в автоматическом режиме </w:t>
      </w:r>
      <w:r>
        <w:rPr>
          <w:rStyle w:val="Style_2_ch"/>
          <w:sz w:val="24"/>
        </w:rPr>
        <w:t>после направления Организатором торгов</w:t>
      </w:r>
      <w:r>
        <w:rPr>
          <w:rStyle w:val="Style_2_ch"/>
          <w:sz w:val="24"/>
        </w:rPr>
        <w:t xml:space="preserve"> заявки на публикацию.</w:t>
      </w:r>
    </w:p>
    <w:p w14:paraId="D3000000">
      <w:pPr>
        <w:pStyle w:val="Style_2"/>
        <w:tabs>
          <w:tab w:leader="none" w:pos="806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  <w:u w:val="single"/>
        </w:rPr>
        <w:t>Информация о публикации заявки</w:t>
      </w:r>
      <w:r>
        <w:rPr>
          <w:rStyle w:val="Style_2_ch"/>
          <w:color w:val="000000"/>
          <w:sz w:val="24"/>
        </w:rPr>
        <w:t xml:space="preserve"> на проведение торгов на электронной площадке  </w:t>
      </w:r>
      <w:r>
        <w:rPr>
          <w:rStyle w:val="Style_2_ch"/>
          <w:b w:val="1"/>
          <w:color w:val="000000"/>
          <w:sz w:val="24"/>
        </w:rPr>
        <w:t>размещается в</w:t>
      </w:r>
      <w:r>
        <w:rPr>
          <w:rStyle w:val="Style_2_ch"/>
          <w:color w:val="000000"/>
          <w:sz w:val="24"/>
          <w:u w:val="single"/>
        </w:rPr>
        <w:t xml:space="preserve"> личном кабинете </w:t>
      </w:r>
      <w:r>
        <w:rPr>
          <w:rStyle w:val="Style_2_ch"/>
          <w:color w:val="000000"/>
          <w:sz w:val="24"/>
        </w:rPr>
        <w:t>Организатора торгов</w:t>
      </w:r>
      <w:r>
        <w:rPr>
          <w:rStyle w:val="Style_2_ch"/>
          <w:color w:val="000000"/>
          <w:sz w:val="24"/>
          <w:u w:val="single"/>
        </w:rPr>
        <w:t xml:space="preserve"> и направляется </w:t>
      </w:r>
      <w:r>
        <w:rPr>
          <w:rStyle w:val="Style_2_ch"/>
          <w:color w:val="000000"/>
          <w:sz w:val="24"/>
        </w:rPr>
        <w:t xml:space="preserve"> на электронную почту, указанную Организатором торгов при  регистрации на ЭТП. </w:t>
      </w:r>
    </w:p>
    <w:p w14:paraId="D4000000">
      <w:pPr>
        <w:pStyle w:val="Style_2"/>
        <w:numPr>
          <w:ilvl w:val="2"/>
          <w:numId w:val="11"/>
        </w:numPr>
        <w:tabs>
          <w:tab w:leader="none" w:pos="799" w:val="left"/>
        </w:tabs>
        <w:spacing w:line="252" w:lineRule="auto"/>
        <w:ind w:firstLine="567" w:left="0"/>
        <w:jc w:val="both"/>
        <w:rPr>
          <w:rStyle w:val="Style_2_ch"/>
          <w:color w:val="000000"/>
          <w:sz w:val="24"/>
          <w:u w:val="single"/>
        </w:rPr>
      </w:pPr>
      <w:r>
        <w:rPr>
          <w:rStyle w:val="Style_2_ch"/>
          <w:color w:val="000000"/>
          <w:sz w:val="24"/>
        </w:rPr>
        <w:t xml:space="preserve"> В  случае</w:t>
      </w:r>
      <w:r>
        <w:rPr>
          <w:rStyle w:val="Style_2_ch"/>
          <w:color w:val="000000"/>
          <w:sz w:val="24"/>
          <w:u w:val="single"/>
        </w:rPr>
        <w:t xml:space="preserve"> </w:t>
      </w:r>
      <w:r>
        <w:rPr>
          <w:rStyle w:val="Style_2_ch"/>
          <w:color w:val="000000"/>
          <w:sz w:val="24"/>
        </w:rPr>
        <w:t xml:space="preserve">организации торгов, </w:t>
      </w:r>
      <w:r>
        <w:rPr>
          <w:rStyle w:val="Style_2_ch"/>
          <w:color w:val="000000"/>
          <w:sz w:val="24"/>
          <w:u w:val="single"/>
        </w:rPr>
        <w:t>в которых  предусмотрены юридически значимые действия,</w:t>
      </w:r>
      <w:r>
        <w:rPr>
          <w:rStyle w:val="Style_2_ch"/>
          <w:color w:val="000000"/>
          <w:sz w:val="24"/>
        </w:rPr>
        <w:t xml:space="preserve"> Оператор ЭТП в срок </w:t>
      </w:r>
      <w:r>
        <w:rPr>
          <w:rStyle w:val="Style_2_ch"/>
          <w:b w:val="1"/>
          <w:color w:val="000000"/>
          <w:sz w:val="24"/>
        </w:rPr>
        <w:t>не более одного рабочего дня</w:t>
      </w:r>
      <w:r>
        <w:rPr>
          <w:rStyle w:val="Style_2_ch"/>
          <w:color w:val="000000"/>
          <w:sz w:val="24"/>
        </w:rPr>
        <w:t xml:space="preserve"> </w:t>
      </w:r>
      <w:r>
        <w:rPr>
          <w:rStyle w:val="Style_2_ch"/>
          <w:color w:val="000000"/>
          <w:sz w:val="24"/>
        </w:rPr>
        <w:t>с даты направления</w:t>
      </w:r>
      <w:r>
        <w:rPr>
          <w:rStyle w:val="Style_2_ch"/>
          <w:color w:val="000000"/>
          <w:sz w:val="24"/>
        </w:rPr>
        <w:t xml:space="preserve"> Организатором торгов  </w:t>
      </w:r>
      <w:r>
        <w:rPr>
          <w:rStyle w:val="Style_2_ch"/>
          <w:b w:val="1"/>
          <w:color w:val="000000"/>
          <w:sz w:val="24"/>
        </w:rPr>
        <w:t xml:space="preserve">заявки на проведение торгов </w:t>
      </w:r>
      <w:r>
        <w:rPr>
          <w:rStyle w:val="Style_2_ch"/>
          <w:color w:val="000000"/>
          <w:sz w:val="24"/>
        </w:rPr>
        <w:t xml:space="preserve">на рассмотрение, </w:t>
      </w:r>
      <w:r>
        <w:rPr>
          <w:rStyle w:val="Style_2_ch"/>
          <w:color w:val="000000"/>
          <w:sz w:val="24"/>
          <w:u w:val="single"/>
        </w:rPr>
        <w:t>принимает одно из решений:</w:t>
      </w:r>
    </w:p>
    <w:p w14:paraId="D5000000">
      <w:pPr>
        <w:pStyle w:val="Style_2"/>
        <w:numPr>
          <w:ilvl w:val="0"/>
          <w:numId w:val="19"/>
        </w:numPr>
        <w:tabs>
          <w:tab w:leader="none" w:pos="799" w:val="left"/>
        </w:tabs>
        <w:spacing w:line="252" w:lineRule="auto"/>
        <w:ind w:firstLine="990" w:left="0"/>
        <w:jc w:val="both"/>
        <w:rPr>
          <w:rStyle w:val="Style_2_ch"/>
          <w:color w:val="000000"/>
          <w:sz w:val="24"/>
          <w:u w:val="single"/>
        </w:rPr>
      </w:pPr>
      <w:r>
        <w:rPr>
          <w:rStyle w:val="Style_2_ch"/>
          <w:b w:val="1"/>
          <w:color w:val="000000"/>
          <w:sz w:val="24"/>
        </w:rPr>
        <w:t>о регистрации заявки</w:t>
      </w:r>
      <w:r>
        <w:rPr>
          <w:rStyle w:val="Style_2_ch"/>
          <w:color w:val="000000"/>
          <w:sz w:val="24"/>
        </w:rPr>
        <w:t xml:space="preserve"> на проведение торгов и </w:t>
      </w:r>
      <w:r>
        <w:rPr>
          <w:rStyle w:val="Style_2_ch"/>
          <w:color w:val="000000"/>
          <w:sz w:val="24"/>
          <w:u w:val="single"/>
        </w:rPr>
        <w:t>публикации</w:t>
      </w:r>
      <w:r>
        <w:rPr>
          <w:rStyle w:val="Style_2_ch"/>
          <w:color w:val="000000"/>
          <w:sz w:val="24"/>
        </w:rPr>
        <w:t xml:space="preserve"> программно-аппаратным комплексом ЭТП </w:t>
      </w:r>
      <w:r>
        <w:rPr>
          <w:rStyle w:val="Style_2_ch"/>
          <w:b w:val="1"/>
          <w:color w:val="000000"/>
          <w:sz w:val="24"/>
        </w:rPr>
        <w:t>в автоматическом режиме</w:t>
      </w:r>
      <w:r>
        <w:rPr>
          <w:rStyle w:val="Style_2_ch"/>
          <w:color w:val="000000"/>
          <w:sz w:val="24"/>
        </w:rPr>
        <w:t xml:space="preserve"> краткого </w:t>
      </w:r>
      <w:r>
        <w:rPr>
          <w:rStyle w:val="Style_2_ch"/>
          <w:b w:val="1"/>
          <w:color w:val="000000"/>
          <w:sz w:val="24"/>
          <w:u w:val="single"/>
        </w:rPr>
        <w:t>сообщения о проведении торгов</w:t>
      </w:r>
      <w:r>
        <w:rPr>
          <w:rStyle w:val="Style_2_ch"/>
          <w:b w:val="1"/>
          <w:color w:val="000000"/>
          <w:sz w:val="24"/>
        </w:rPr>
        <w:t xml:space="preserve"> </w:t>
      </w:r>
      <w:r>
        <w:rPr>
          <w:rStyle w:val="Style_2_ch"/>
          <w:color w:val="000000"/>
          <w:sz w:val="24"/>
        </w:rPr>
        <w:t xml:space="preserve">и связанной с ним </w:t>
      </w:r>
      <w:r>
        <w:rPr>
          <w:rStyle w:val="Style_2_ch"/>
          <w:color w:val="000000"/>
          <w:sz w:val="24"/>
          <w:u w:val="single"/>
        </w:rPr>
        <w:t xml:space="preserve">функционально  </w:t>
      </w:r>
      <w:r>
        <w:rPr>
          <w:rStyle w:val="Style_2_ch"/>
          <w:b w:val="1"/>
          <w:color w:val="000000"/>
          <w:sz w:val="24"/>
        </w:rPr>
        <w:t xml:space="preserve"> Карточки </w:t>
      </w:r>
      <w:r>
        <w:rPr>
          <w:rStyle w:val="Style_2_ch"/>
          <w:color w:val="000000"/>
          <w:sz w:val="24"/>
        </w:rPr>
        <w:t>торгов (прилагаемых к ней сведений  и документов);</w:t>
      </w:r>
    </w:p>
    <w:p w14:paraId="D6000000">
      <w:pPr>
        <w:pStyle w:val="Style_2"/>
        <w:numPr>
          <w:ilvl w:val="0"/>
          <w:numId w:val="19"/>
        </w:numPr>
        <w:tabs>
          <w:tab w:leader="none" w:pos="799" w:val="left"/>
        </w:tabs>
        <w:spacing w:line="252" w:lineRule="auto"/>
        <w:ind/>
        <w:jc w:val="both"/>
        <w:rPr>
          <w:rStyle w:val="Style_2_ch"/>
          <w:color w:val="000000"/>
          <w:sz w:val="24"/>
          <w:u w:val="single"/>
        </w:rPr>
      </w:pPr>
      <w:r>
        <w:rPr>
          <w:rStyle w:val="Style_2_ch"/>
          <w:b w:val="1"/>
          <w:color w:val="000000"/>
          <w:sz w:val="24"/>
        </w:rPr>
        <w:t xml:space="preserve"> об  отказе в регистрации</w:t>
      </w:r>
      <w:r>
        <w:rPr>
          <w:rStyle w:val="Style_2_ch"/>
          <w:color w:val="000000"/>
          <w:sz w:val="24"/>
        </w:rPr>
        <w:t xml:space="preserve"> заявки.</w:t>
      </w:r>
    </w:p>
    <w:p w14:paraId="D7000000">
      <w:pPr>
        <w:pStyle w:val="Style_2"/>
        <w:tabs>
          <w:tab w:leader="none" w:pos="805" w:val="left"/>
        </w:tabs>
        <w:ind w:firstLine="567" w:left="0"/>
        <w:jc w:val="both"/>
        <w:rPr>
          <w:b w:val="1"/>
          <w:i w:val="1"/>
          <w:color w:val="000000"/>
        </w:rPr>
      </w:pPr>
      <w:r>
        <w:rPr>
          <w:rStyle w:val="Style_2_ch"/>
          <w:color w:val="000000"/>
          <w:sz w:val="24"/>
          <w:u w:val="single"/>
        </w:rPr>
        <w:t xml:space="preserve">Информация о принятом Оператором ЭТП решении размещается в личном кабинете </w:t>
      </w:r>
      <w:r>
        <w:rPr>
          <w:rStyle w:val="Style_2_ch"/>
          <w:b w:val="1"/>
          <w:color w:val="000000"/>
          <w:sz w:val="24"/>
        </w:rPr>
        <w:t>Организатора торгов</w:t>
      </w:r>
      <w:r>
        <w:rPr>
          <w:rStyle w:val="Style_2_ch"/>
          <w:color w:val="000000"/>
          <w:sz w:val="24"/>
          <w:u w:val="single"/>
        </w:rPr>
        <w:t xml:space="preserve"> и направляется </w:t>
      </w:r>
      <w:r>
        <w:rPr>
          <w:rStyle w:val="Style_2_ch"/>
          <w:color w:val="000000"/>
          <w:sz w:val="24"/>
        </w:rPr>
        <w:t xml:space="preserve"> на электронную почту, указанную Организатором торгов при  регистрации на ЭТП.</w:t>
      </w:r>
    </w:p>
    <w:p w14:paraId="D8000000">
      <w:pPr>
        <w:pStyle w:val="Style_2"/>
        <w:numPr>
          <w:ilvl w:val="2"/>
          <w:numId w:val="11"/>
        </w:numPr>
        <w:tabs>
          <w:tab w:leader="none" w:pos="799" w:val="left"/>
        </w:tabs>
        <w:spacing w:line="252" w:lineRule="auto"/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В случае публикации </w:t>
      </w:r>
      <w:r>
        <w:rPr>
          <w:rStyle w:val="Style_2_ch"/>
          <w:b w:val="1"/>
          <w:sz w:val="24"/>
        </w:rPr>
        <w:t xml:space="preserve">сообщения о проведении торгов </w:t>
      </w:r>
      <w:r>
        <w:rPr>
          <w:rStyle w:val="Style_2_ch"/>
          <w:sz w:val="24"/>
        </w:rPr>
        <w:t xml:space="preserve">и связанной с ним </w:t>
      </w:r>
      <w:r>
        <w:rPr>
          <w:rStyle w:val="Style_2_ch"/>
          <w:b w:val="1"/>
          <w:sz w:val="24"/>
        </w:rPr>
        <w:t xml:space="preserve"> Карточки </w:t>
      </w:r>
      <w:r>
        <w:rPr>
          <w:rStyle w:val="Style_2_ch"/>
          <w:sz w:val="24"/>
        </w:rPr>
        <w:t>торгов на электронной площадке</w:t>
      </w:r>
      <w:r>
        <w:rPr>
          <w:rStyle w:val="Style_2_ch"/>
          <w:sz w:val="24"/>
          <w:u w:val="single"/>
        </w:rPr>
        <w:t xml:space="preserve"> Организатор торгов получает статус Продавца.</w:t>
      </w:r>
      <w:r>
        <w:rPr>
          <w:rStyle w:val="Style_2_ch"/>
          <w:sz w:val="24"/>
        </w:rPr>
        <w:t xml:space="preserve"> </w:t>
      </w:r>
    </w:p>
    <w:p w14:paraId="D9000000">
      <w:pPr>
        <w:pStyle w:val="Style_2"/>
        <w:numPr>
          <w:ilvl w:val="2"/>
          <w:numId w:val="11"/>
        </w:numPr>
        <w:tabs>
          <w:tab w:leader="none" w:pos="77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После публикации на ЭТП  сообщения о проведении торгов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  <w:u w:val="single"/>
        </w:rPr>
        <w:t>доступ к данному сообщению</w:t>
      </w:r>
      <w:r>
        <w:rPr>
          <w:rStyle w:val="Style_2_ch"/>
          <w:sz w:val="24"/>
        </w:rPr>
        <w:t xml:space="preserve"> и </w:t>
      </w:r>
      <w:r>
        <w:rPr>
          <w:rStyle w:val="Style_2_ch"/>
          <w:sz w:val="24"/>
          <w:u w:val="single"/>
        </w:rPr>
        <w:t>Карточке торгов</w:t>
      </w:r>
      <w:r>
        <w:rPr>
          <w:rStyle w:val="Style_2_ch"/>
          <w:sz w:val="24"/>
        </w:rPr>
        <w:t xml:space="preserve"> для Пользователей - потенциальных Покупателей - устанавливается Оператором ЭТП </w:t>
      </w:r>
      <w:r>
        <w:rPr>
          <w:rStyle w:val="Style_2_ch"/>
          <w:sz w:val="24"/>
          <w:u w:val="single"/>
        </w:rPr>
        <w:t>в зависимости</w:t>
      </w:r>
      <w:r>
        <w:rPr>
          <w:rStyle w:val="Style_2_ch"/>
          <w:sz w:val="24"/>
        </w:rPr>
        <w:t xml:space="preserve"> от </w:t>
      </w:r>
      <w:r>
        <w:rPr>
          <w:rStyle w:val="Style_2_ch"/>
          <w:b w:val="1"/>
          <w:sz w:val="24"/>
        </w:rPr>
        <w:t xml:space="preserve">указанного Организатором </w:t>
      </w:r>
      <w:r>
        <w:rPr>
          <w:rStyle w:val="Style_2_ch"/>
          <w:sz w:val="24"/>
        </w:rPr>
        <w:t>торгов в заявке на проведение торгов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  <w:u w:val="single"/>
        </w:rPr>
        <w:t>типа и вида</w:t>
      </w:r>
      <w:r>
        <w:rPr>
          <w:rStyle w:val="Style_2_ch"/>
          <w:b w:val="1"/>
          <w:sz w:val="24"/>
        </w:rPr>
        <w:t xml:space="preserve"> электронных торгов, </w:t>
      </w:r>
      <w:r>
        <w:rPr>
          <w:rStyle w:val="Style_2_ch"/>
          <w:sz w:val="24"/>
        </w:rPr>
        <w:t xml:space="preserve">а также от доступного для Пользователя </w:t>
      </w:r>
      <w:r>
        <w:rPr>
          <w:rStyle w:val="Style_2_ch"/>
          <w:sz w:val="24"/>
          <w:u w:val="single"/>
        </w:rPr>
        <w:t>функционала ЭТП</w:t>
      </w:r>
      <w:r>
        <w:rPr>
          <w:rStyle w:val="Style_2_ch"/>
          <w:sz w:val="24"/>
        </w:rPr>
        <w:t>, выбранного им при регистрации на ЭТП (</w:t>
      </w:r>
      <w:r>
        <w:rPr>
          <w:rStyle w:val="Style_2_ch"/>
          <w:sz w:val="24"/>
          <w:u w:val="single"/>
        </w:rPr>
        <w:t>быстрая или полная регистрация),</w:t>
      </w:r>
      <w:r>
        <w:rPr>
          <w:rStyle w:val="Style_2_ch"/>
          <w:sz w:val="24"/>
        </w:rPr>
        <w:t xml:space="preserve"> и тарифного плана Пользователя.</w:t>
      </w:r>
    </w:p>
    <w:p w14:paraId="DA000000">
      <w:pPr>
        <w:pStyle w:val="Style_2"/>
        <w:tabs>
          <w:tab w:leader="none" w:pos="770" w:val="left"/>
        </w:tabs>
        <w:ind/>
        <w:jc w:val="both"/>
        <w:rPr>
          <w:rStyle w:val="Style_2_ch"/>
          <w:sz w:val="24"/>
        </w:rPr>
      </w:pPr>
      <w:r>
        <w:rPr>
          <w:rStyle w:val="Style_2_ch"/>
          <w:sz w:val="24"/>
        </w:rPr>
        <w:tab/>
      </w:r>
      <w:r>
        <w:rPr>
          <w:rStyle w:val="Style_2_ch"/>
          <w:sz w:val="24"/>
        </w:rPr>
        <w:t>В исключительных случаях, предусмотренных федеральными законами и иными нормативными правовыми актами, Организатор торгов вправе направить Оператору торгов письменное извещение о необходимости изменения (и/или дополнения) карточки торгов. Оператор торгов вправе утвердить (опубликовать) либо отказать в указанных изменениях. С целью раскрытия информации о лоте Оператор торгов также вправе дополнить и скорректировать информацию и сведения, представленные Организатором торгов.</w:t>
      </w:r>
    </w:p>
    <w:p w14:paraId="DB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 xml:space="preserve">Особенности </w:t>
      </w:r>
      <w:r>
        <w:rPr>
          <w:rStyle w:val="Style_7_ch"/>
          <w:b w:val="0"/>
          <w:sz w:val="24"/>
          <w:u w:val="single"/>
        </w:rPr>
        <w:t>направления</w:t>
      </w:r>
      <w:r>
        <w:rPr>
          <w:rStyle w:val="Style_7_ch"/>
          <w:sz w:val="24"/>
        </w:rPr>
        <w:t xml:space="preserve"> Пользователем заявки на проведение торгов</w:t>
      </w:r>
      <w:r>
        <w:rPr>
          <w:rStyle w:val="Style_2_ch"/>
          <w:sz w:val="24"/>
        </w:rPr>
        <w:t xml:space="preserve"> в соответствии </w:t>
      </w:r>
      <w:r>
        <w:rPr>
          <w:rStyle w:val="Style_2_ch"/>
          <w:sz w:val="24"/>
          <w:u w:val="single"/>
        </w:rPr>
        <w:t>с видом торгов</w:t>
      </w:r>
      <w:r>
        <w:rPr>
          <w:rStyle w:val="Style_2_ch"/>
          <w:sz w:val="24"/>
        </w:rPr>
        <w:t xml:space="preserve"> (заполнение Карточки торгов)</w:t>
      </w:r>
      <w:r>
        <w:rPr>
          <w:rStyle w:val="Style_2_ch"/>
          <w:sz w:val="24"/>
        </w:rPr>
        <w:t xml:space="preserve"> установлены в </w:t>
      </w:r>
      <w:r>
        <w:rPr>
          <w:rStyle w:val="Style_2_ch"/>
          <w:b w:val="1"/>
          <w:sz w:val="24"/>
        </w:rPr>
        <w:t xml:space="preserve">разделе 5 настоящего Регламента. </w:t>
      </w:r>
    </w:p>
    <w:p w14:paraId="DC000000">
      <w:pPr>
        <w:pStyle w:val="Style_2"/>
        <w:tabs>
          <w:tab w:leader="none" w:pos="770" w:val="left"/>
        </w:tabs>
        <w:ind/>
        <w:jc w:val="both"/>
        <w:rPr>
          <w:rStyle w:val="Style_2_ch"/>
          <w:sz w:val="24"/>
        </w:rPr>
      </w:pPr>
    </w:p>
    <w:p w14:paraId="DD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770" w:val="left"/>
        </w:tabs>
        <w:ind w:firstLine="567" w:left="0"/>
        <w:jc w:val="both"/>
        <w:rPr>
          <w:sz w:val="24"/>
        </w:rPr>
      </w:pPr>
      <w:bookmarkStart w:id="7" w:name="bookmark20"/>
      <w:r>
        <w:rPr>
          <w:rStyle w:val="Style_7_ch"/>
          <w:b w:val="1"/>
          <w:sz w:val="24"/>
        </w:rPr>
        <w:t>Подготовка и прием заявок Пользователей на участие в торгах</w:t>
      </w:r>
      <w:bookmarkEnd w:id="7"/>
      <w:r>
        <w:rPr>
          <w:rStyle w:val="Style_7_ch"/>
          <w:sz w:val="24"/>
        </w:rPr>
        <w:t xml:space="preserve"> осуществляется в следующем порядке</w:t>
      </w:r>
      <w:r>
        <w:rPr>
          <w:rStyle w:val="Style_7_ch"/>
          <w:b w:val="1"/>
          <w:sz w:val="24"/>
        </w:rPr>
        <w:t>.</w:t>
      </w:r>
    </w:p>
    <w:p w14:paraId="DE000000">
      <w:pPr>
        <w:pStyle w:val="Style_2"/>
        <w:numPr>
          <w:ilvl w:val="2"/>
          <w:numId w:val="11"/>
        </w:numPr>
        <w:tabs>
          <w:tab w:leader="none" w:pos="77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  <w:u w:val="single"/>
        </w:rPr>
        <w:t>Не позднее даты начала</w:t>
      </w:r>
      <w:r>
        <w:rPr>
          <w:rStyle w:val="Style_2_ch"/>
          <w:sz w:val="24"/>
        </w:rPr>
        <w:t xml:space="preserve"> приема заявок на участие в торгах программно-аппаратным комплексом ЭТП </w:t>
      </w:r>
      <w:r>
        <w:rPr>
          <w:rStyle w:val="Style_2_ch"/>
          <w:color w:val="FF0000"/>
          <w:sz w:val="24"/>
        </w:rPr>
        <w:t xml:space="preserve">в </w:t>
      </w:r>
      <w:r>
        <w:rPr>
          <w:rStyle w:val="Style_2_ch"/>
          <w:b w:val="1"/>
          <w:sz w:val="24"/>
          <w:u w:val="single"/>
        </w:rPr>
        <w:t>сообщении</w:t>
      </w:r>
      <w:r>
        <w:rPr>
          <w:rStyle w:val="Style_2_ch"/>
          <w:sz w:val="24"/>
        </w:rPr>
        <w:t xml:space="preserve"> о проведении</w:t>
      </w:r>
      <w:r>
        <w:rPr>
          <w:rStyle w:val="Style_2_ch"/>
          <w:sz w:val="24"/>
        </w:rPr>
        <w:t xml:space="preserve"> торгов осуществляется </w:t>
      </w:r>
      <w:r>
        <w:rPr>
          <w:rStyle w:val="Style_2_ch"/>
          <w:b w:val="1"/>
          <w:sz w:val="24"/>
        </w:rPr>
        <w:t>размещение</w:t>
      </w:r>
      <w:r>
        <w:rPr>
          <w:rStyle w:val="Style_2_ch"/>
          <w:b w:val="1"/>
          <w:sz w:val="24"/>
          <w:u w:val="single"/>
        </w:rPr>
        <w:t xml:space="preserve"> информации о начале представления заявок</w:t>
      </w:r>
      <w:r>
        <w:rPr>
          <w:rStyle w:val="Style_2_ch"/>
          <w:sz w:val="24"/>
        </w:rPr>
        <w:t xml:space="preserve"> на участие в торгах.</w:t>
      </w:r>
    </w:p>
    <w:p w14:paraId="DF000000">
      <w:pPr>
        <w:pStyle w:val="Style_2"/>
        <w:numPr>
          <w:ilvl w:val="2"/>
          <w:numId w:val="11"/>
        </w:numPr>
        <w:tabs>
          <w:tab w:leader="none" w:pos="77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Прием заявок Пользователя и участие в торгах осуществляется  </w:t>
      </w:r>
      <w:r>
        <w:rPr>
          <w:rStyle w:val="Style_2_ch"/>
          <w:sz w:val="24"/>
          <w:u w:val="single"/>
        </w:rPr>
        <w:t>из Личного кабинета</w:t>
      </w:r>
      <w:r>
        <w:rPr>
          <w:rStyle w:val="Style_2_ch"/>
          <w:sz w:val="24"/>
        </w:rPr>
        <w:t xml:space="preserve"> Пользователя </w:t>
      </w:r>
      <w:r>
        <w:rPr>
          <w:rStyle w:val="Style_2_ch"/>
          <w:sz w:val="24"/>
          <w:u w:val="single"/>
        </w:rPr>
        <w:t>через функционал Карточки торгов</w:t>
      </w:r>
      <w:r>
        <w:rPr>
          <w:rStyle w:val="Style_2_ch"/>
          <w:sz w:val="24"/>
        </w:rPr>
        <w:t xml:space="preserve">. </w:t>
      </w:r>
      <w:r>
        <w:rPr>
          <w:rStyle w:val="Style_2_ch"/>
          <w:color w:val="000000"/>
          <w:sz w:val="24"/>
        </w:rPr>
        <w:t xml:space="preserve">Участвовать </w:t>
      </w:r>
      <w:r>
        <w:rPr>
          <w:rStyle w:val="Style_2_ch"/>
          <w:color w:val="000000"/>
          <w:sz w:val="24"/>
        </w:rPr>
        <w:t>в</w:t>
      </w:r>
      <w:r>
        <w:rPr>
          <w:rStyle w:val="Style_2_ch"/>
          <w:color w:val="000000"/>
          <w:sz w:val="24"/>
        </w:rPr>
        <w:t xml:space="preserve"> </w:t>
      </w:r>
      <w:r>
        <w:rPr>
          <w:rStyle w:val="Style_2_ch"/>
          <w:color w:val="000000"/>
          <w:sz w:val="24"/>
        </w:rPr>
        <w:t>торгов</w:t>
      </w:r>
      <w:r>
        <w:rPr>
          <w:rStyle w:val="Style_2_ch"/>
          <w:color w:val="000000"/>
          <w:sz w:val="24"/>
        </w:rPr>
        <w:t xml:space="preserve">, </w:t>
      </w:r>
      <w:r>
        <w:rPr>
          <w:rStyle w:val="Style_2_ch"/>
          <w:color w:val="000000"/>
          <w:sz w:val="24"/>
        </w:rPr>
        <w:t>в которых</w:t>
      </w:r>
      <w:r>
        <w:rPr>
          <w:rStyle w:val="Style_2_ch"/>
          <w:color w:val="000000"/>
          <w:sz w:val="24"/>
          <w:u w:val="single"/>
        </w:rPr>
        <w:t xml:space="preserve">  </w:t>
      </w:r>
      <w:r>
        <w:rPr>
          <w:rStyle w:val="Style_2_ch"/>
          <w:color w:val="000000"/>
          <w:sz w:val="24"/>
          <w:u w:val="single"/>
        </w:rPr>
        <w:t>предусмотрены юридически значимые действия</w:t>
      </w:r>
      <w:r>
        <w:rPr>
          <w:rStyle w:val="Style_2_ch"/>
          <w:color w:val="000000"/>
          <w:sz w:val="24"/>
        </w:rPr>
        <w:t>, может только Пользователь,</w:t>
      </w:r>
      <w:r>
        <w:rPr>
          <w:rStyle w:val="Style_2_ch"/>
          <w:color w:val="000000"/>
          <w:sz w:val="24"/>
          <w:u w:val="single"/>
        </w:rPr>
        <w:t xml:space="preserve"> </w:t>
      </w:r>
      <w:r>
        <w:rPr>
          <w:rStyle w:val="Style_2_ch"/>
          <w:color w:val="000000"/>
          <w:sz w:val="24"/>
        </w:rPr>
        <w:t xml:space="preserve">прошедший </w:t>
      </w:r>
      <w:r>
        <w:rPr>
          <w:rStyle w:val="Style_2_ch"/>
          <w:color w:val="000000"/>
          <w:sz w:val="24"/>
          <w:u w:val="single"/>
        </w:rPr>
        <w:t>полную регистрацию на ЭТП.</w:t>
      </w:r>
    </w:p>
    <w:p w14:paraId="E0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b w:val="1"/>
          <w:sz w:val="24"/>
        </w:rPr>
        <w:t xml:space="preserve">Особенности подготовки и приема заявок </w:t>
      </w:r>
      <w:r>
        <w:rPr>
          <w:rStyle w:val="Style_2_ch"/>
          <w:sz w:val="24"/>
        </w:rPr>
        <w:t xml:space="preserve">Пользователей </w:t>
      </w:r>
      <w:r>
        <w:rPr>
          <w:rStyle w:val="Style_2_ch"/>
          <w:sz w:val="24"/>
        </w:rPr>
        <w:t xml:space="preserve">на участие в торгах в соответствии </w:t>
      </w:r>
      <w:r>
        <w:rPr>
          <w:rStyle w:val="Style_2_ch"/>
          <w:sz w:val="24"/>
          <w:u w:val="single"/>
        </w:rPr>
        <w:t>с видом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установлены в </w:t>
      </w:r>
      <w:r>
        <w:rPr>
          <w:rStyle w:val="Style_2_ch"/>
          <w:b w:val="1"/>
          <w:sz w:val="24"/>
        </w:rPr>
        <w:t>разделе</w:t>
      </w:r>
      <w:r>
        <w:rPr>
          <w:rStyle w:val="Style_2_ch"/>
          <w:b w:val="1"/>
          <w:sz w:val="24"/>
        </w:rPr>
        <w:t xml:space="preserve"> 5 настоящего Регламента. 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В зависимости</w:t>
      </w:r>
      <w:r>
        <w:rPr>
          <w:rStyle w:val="Style_2_ch"/>
          <w:sz w:val="24"/>
          <w:u w:val="single"/>
        </w:rPr>
        <w:t xml:space="preserve"> от вида торгов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 xml:space="preserve">и </w:t>
      </w:r>
      <w:r>
        <w:rPr>
          <w:rStyle w:val="Style_2_ch"/>
          <w:sz w:val="24"/>
          <w:u w:val="single"/>
        </w:rPr>
        <w:t>условий торгов</w:t>
      </w:r>
      <w:r>
        <w:rPr>
          <w:rStyle w:val="Style_2_ch"/>
          <w:sz w:val="24"/>
        </w:rPr>
        <w:t xml:space="preserve">, установленных Организатором торгов (в том числе требования об </w:t>
      </w:r>
      <w:r>
        <w:rPr>
          <w:rStyle w:val="Style_2_ch"/>
          <w:color w:val="000000"/>
          <w:sz w:val="24"/>
        </w:rPr>
        <w:t xml:space="preserve">осуществлении </w:t>
      </w:r>
      <w:r>
        <w:rPr>
          <w:rStyle w:val="Style_2_ch"/>
          <w:color w:val="000000"/>
          <w:sz w:val="24"/>
          <w:u w:val="single"/>
        </w:rPr>
        <w:t>юридически значимых действий</w:t>
      </w:r>
      <w:r>
        <w:rPr>
          <w:rStyle w:val="Style_2_ch"/>
          <w:color w:val="000000"/>
          <w:sz w:val="24"/>
        </w:rPr>
        <w:t xml:space="preserve">), а также доступного для Пользователя </w:t>
      </w:r>
      <w:r>
        <w:rPr>
          <w:rStyle w:val="Style_2_ch"/>
          <w:color w:val="000000"/>
          <w:sz w:val="24"/>
          <w:u w:val="single"/>
        </w:rPr>
        <w:t>функционала ЭТП</w:t>
      </w:r>
      <w:r>
        <w:rPr>
          <w:rStyle w:val="Style_2_ch"/>
          <w:color w:val="000000"/>
          <w:sz w:val="24"/>
        </w:rPr>
        <w:t xml:space="preserve">, </w:t>
      </w:r>
      <w:r>
        <w:rPr>
          <w:rStyle w:val="Style_2_ch"/>
          <w:b w:val="1"/>
          <w:color w:val="000000"/>
          <w:sz w:val="24"/>
        </w:rPr>
        <w:t xml:space="preserve">Пользователь </w:t>
      </w:r>
      <w:r>
        <w:rPr>
          <w:rStyle w:val="Style_2_ch"/>
          <w:color w:val="000000"/>
          <w:sz w:val="24"/>
        </w:rPr>
        <w:t xml:space="preserve">вправе </w:t>
      </w:r>
      <w:r>
        <w:rPr>
          <w:rStyle w:val="Style_2_ch"/>
          <w:color w:val="000000"/>
          <w:sz w:val="24"/>
          <w:u w:val="single"/>
        </w:rPr>
        <w:t xml:space="preserve">направить </w:t>
      </w:r>
      <w:r>
        <w:rPr>
          <w:rStyle w:val="Style_2_ch"/>
          <w:b w:val="1"/>
          <w:color w:val="000000"/>
          <w:sz w:val="24"/>
          <w:u w:val="single"/>
        </w:rPr>
        <w:t xml:space="preserve">заявку </w:t>
      </w:r>
      <w:r>
        <w:rPr>
          <w:rStyle w:val="Style_2_ch"/>
          <w:color w:val="000000"/>
          <w:sz w:val="24"/>
          <w:u w:val="single"/>
        </w:rPr>
        <w:t>на участие в торгах</w:t>
      </w:r>
      <w:r>
        <w:rPr>
          <w:rStyle w:val="Style_2_ch"/>
          <w:color w:val="000000"/>
          <w:sz w:val="24"/>
        </w:rPr>
        <w:t xml:space="preserve"> следующим образом:</w:t>
      </w:r>
    </w:p>
    <w:p w14:paraId="E1000000">
      <w:pPr>
        <w:pStyle w:val="Style_2"/>
        <w:numPr>
          <w:ilvl w:val="0"/>
          <w:numId w:val="20"/>
        </w:numPr>
        <w:tabs>
          <w:tab w:leader="none" w:pos="768" w:val="left"/>
        </w:tabs>
        <w:ind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</w:rPr>
        <w:t>предложением цены (ценовое предложение) за имущество (лот);</w:t>
      </w:r>
    </w:p>
    <w:p w14:paraId="E2000000">
      <w:pPr>
        <w:pStyle w:val="Style_2"/>
        <w:numPr>
          <w:ilvl w:val="0"/>
          <w:numId w:val="20"/>
        </w:numPr>
        <w:tabs>
          <w:tab w:leader="none" w:pos="768" w:val="left"/>
        </w:tabs>
        <w:ind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</w:rPr>
        <w:t>перечислением задатка за лот;</w:t>
      </w:r>
    </w:p>
    <w:p w14:paraId="E3000000">
      <w:pPr>
        <w:pStyle w:val="Style_2"/>
        <w:numPr>
          <w:ilvl w:val="0"/>
          <w:numId w:val="20"/>
        </w:numPr>
        <w:tabs>
          <w:tab w:leader="none" w:pos="768" w:val="left"/>
        </w:tabs>
        <w:ind w:firstLine="990" w:left="0"/>
        <w:jc w:val="both"/>
        <w:rPr>
          <w:rStyle w:val="Style_2_ch"/>
          <w:color w:val="000000"/>
          <w:sz w:val="24"/>
        </w:rPr>
      </w:pPr>
      <w:r>
        <w:rPr>
          <w:rStyle w:val="Style_2_ch"/>
          <w:color w:val="000000"/>
          <w:sz w:val="24"/>
        </w:rPr>
        <w:t xml:space="preserve">использованием функционала </w:t>
      </w:r>
      <w:r>
        <w:rPr>
          <w:rStyle w:val="Style_2_ch"/>
          <w:color w:val="000000"/>
          <w:sz w:val="24"/>
          <w:u w:val="single"/>
        </w:rPr>
        <w:t>Карточки торгов</w:t>
      </w:r>
      <w:r>
        <w:rPr>
          <w:rStyle w:val="Style_2_ch"/>
          <w:color w:val="000000"/>
          <w:sz w:val="24"/>
        </w:rPr>
        <w:t xml:space="preserve">  «купить сразу».</w:t>
      </w:r>
    </w:p>
    <w:p w14:paraId="E4000000">
      <w:pPr>
        <w:pStyle w:val="Style_2"/>
        <w:tabs>
          <w:tab w:leader="none" w:pos="768" w:val="left"/>
        </w:tabs>
        <w:ind w:firstLine="0" w:left="990"/>
        <w:jc w:val="both"/>
        <w:rPr>
          <w:rStyle w:val="Style_2_ch"/>
          <w:color w:val="000000"/>
          <w:sz w:val="24"/>
        </w:rPr>
      </w:pPr>
    </w:p>
    <w:p w14:paraId="E5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С</w:t>
      </w:r>
      <w:r>
        <w:rPr>
          <w:rStyle w:val="Style_2_ch"/>
          <w:sz w:val="24"/>
        </w:rPr>
        <w:t xml:space="preserve">редства </w:t>
      </w:r>
      <w:r>
        <w:rPr>
          <w:rStyle w:val="Style_2_ch"/>
          <w:b w:val="1"/>
          <w:sz w:val="24"/>
        </w:rPr>
        <w:t>Личного счета</w:t>
      </w:r>
      <w:r>
        <w:rPr>
          <w:rStyle w:val="Style_2_ch"/>
          <w:sz w:val="24"/>
        </w:rPr>
        <w:t xml:space="preserve"> Пользователя</w:t>
      </w:r>
      <w:r>
        <w:rPr>
          <w:rStyle w:val="Style_2_ch"/>
          <w:sz w:val="24"/>
        </w:rPr>
        <w:t xml:space="preserve"> используются</w:t>
      </w:r>
      <w:r>
        <w:rPr>
          <w:rStyle w:val="Style_2_ch"/>
          <w:sz w:val="24"/>
        </w:rPr>
        <w:t xml:space="preserve"> исключительно</w:t>
      </w:r>
      <w:r>
        <w:rPr>
          <w:rStyle w:val="Style_2_ch"/>
          <w:sz w:val="24"/>
        </w:rPr>
        <w:t xml:space="preserve"> д</w:t>
      </w:r>
      <w:r>
        <w:rPr>
          <w:rStyle w:val="Style_2_ch"/>
          <w:sz w:val="24"/>
          <w:highlight w:val="yellow"/>
        </w:rPr>
        <w:t xml:space="preserve">ля </w:t>
      </w:r>
      <w:r>
        <w:rPr>
          <w:rStyle w:val="Style_2_ch"/>
          <w:sz w:val="24"/>
          <w:highlight w:val="yellow"/>
          <w:u w:val="single"/>
        </w:rPr>
        <w:t>участия в торгах</w:t>
      </w:r>
      <w:r>
        <w:rPr>
          <w:rStyle w:val="Style_2_ch"/>
          <w:sz w:val="24"/>
          <w:u w:val="single"/>
        </w:rPr>
        <w:t xml:space="preserve"> (перечисления задатка)</w:t>
      </w:r>
      <w:r>
        <w:rPr>
          <w:rStyle w:val="Style_2_ch"/>
          <w:sz w:val="24"/>
        </w:rPr>
        <w:t xml:space="preserve"> или </w:t>
      </w:r>
      <w:r>
        <w:rPr>
          <w:rStyle w:val="Style_2_ch"/>
          <w:sz w:val="24"/>
          <w:highlight w:val="yellow"/>
          <w:u w:val="single"/>
        </w:rPr>
        <w:t>оплаты предоставленных</w:t>
      </w:r>
      <w:r>
        <w:rPr>
          <w:rStyle w:val="Style_2_ch"/>
          <w:sz w:val="24"/>
        </w:rPr>
        <w:t xml:space="preserve"> Оператором ЭТП </w:t>
      </w:r>
      <w:r>
        <w:rPr>
          <w:rStyle w:val="Style_2_ch"/>
          <w:sz w:val="24"/>
          <w:u w:val="single"/>
        </w:rPr>
        <w:t>услуг</w:t>
      </w:r>
      <w:r>
        <w:rPr>
          <w:sz w:val="24"/>
        </w:rPr>
        <w:t xml:space="preserve"> в соответствии с выбранным Пользователем тарифом</w:t>
      </w:r>
      <w:r>
        <w:rPr>
          <w:rStyle w:val="Style_2_ch"/>
          <w:sz w:val="24"/>
        </w:rPr>
        <w:t xml:space="preserve">. </w:t>
      </w:r>
    </w:p>
    <w:p w14:paraId="E6000000">
      <w:pPr>
        <w:pStyle w:val="Style_2"/>
        <w:tabs>
          <w:tab w:leader="none" w:pos="768" w:val="left"/>
        </w:tabs>
        <w:ind w:firstLine="567" w:left="0"/>
        <w:jc w:val="both"/>
        <w:rPr>
          <w:b w:val="1"/>
          <w:sz w:val="24"/>
        </w:rPr>
      </w:pPr>
      <w:r>
        <w:rPr>
          <w:rStyle w:val="Style_2_ch"/>
          <w:b w:val="1"/>
          <w:sz w:val="24"/>
        </w:rPr>
        <w:t xml:space="preserve">Все действия  </w:t>
      </w:r>
      <w:r>
        <w:rPr>
          <w:rStyle w:val="Style_2_ch"/>
          <w:sz w:val="24"/>
        </w:rPr>
        <w:t>Пользователя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</w:rPr>
        <w:t>по оплате денежными средствами,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 xml:space="preserve">находящимися </w:t>
      </w:r>
      <w:r>
        <w:rPr>
          <w:rStyle w:val="Style_2_ch"/>
          <w:b w:val="1"/>
          <w:sz w:val="24"/>
        </w:rPr>
        <w:t>на его Личном счет</w:t>
      </w:r>
      <w:r>
        <w:rPr>
          <w:rStyle w:val="Style_2_ch"/>
          <w:b w:val="1"/>
          <w:sz w:val="24"/>
        </w:rPr>
        <w:t>у</w:t>
      </w:r>
      <w:r>
        <w:rPr>
          <w:rStyle w:val="Style_2_ch"/>
          <w:b w:val="1"/>
          <w:sz w:val="24"/>
        </w:rPr>
        <w:t xml:space="preserve">,  осуществляются </w:t>
      </w:r>
      <w:r>
        <w:rPr>
          <w:rStyle w:val="Style_2_ch"/>
          <w:sz w:val="24"/>
        </w:rPr>
        <w:t xml:space="preserve"> </w:t>
      </w:r>
      <w:r>
        <w:rPr>
          <w:sz w:val="24"/>
        </w:rPr>
        <w:t xml:space="preserve">с использованием </w:t>
      </w:r>
      <w:r>
        <w:rPr>
          <w:b w:val="1"/>
          <w:sz w:val="24"/>
          <w:u w:val="single"/>
        </w:rPr>
        <w:t>биллинговой</w:t>
      </w:r>
      <w:r>
        <w:rPr>
          <w:b w:val="1"/>
          <w:sz w:val="24"/>
          <w:u w:val="single"/>
        </w:rPr>
        <w:t xml:space="preserve">  системы</w:t>
      </w:r>
      <w:r>
        <w:rPr>
          <w:b w:val="1"/>
          <w:sz w:val="24"/>
        </w:rPr>
        <w:t xml:space="preserve">  ЭТП.</w:t>
      </w:r>
    </w:p>
    <w:p w14:paraId="E7000000">
      <w:pPr>
        <w:pStyle w:val="Style_2"/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Для пополнения Личного счета Пользователь</w:t>
      </w:r>
      <w:r>
        <w:rPr>
          <w:rStyle w:val="Style_2_ch"/>
          <w:b w:val="1"/>
          <w:color w:val="FF0000"/>
          <w:sz w:val="24"/>
        </w:rPr>
        <w:t xml:space="preserve"> </w:t>
      </w:r>
      <w:r>
        <w:rPr>
          <w:rStyle w:val="Style_2_ch"/>
          <w:b w:val="1"/>
          <w:sz w:val="24"/>
        </w:rPr>
        <w:t xml:space="preserve">перечисляет </w:t>
      </w:r>
      <w:r>
        <w:rPr>
          <w:rStyle w:val="Style_2_ch"/>
          <w:sz w:val="24"/>
        </w:rPr>
        <w:t xml:space="preserve">на </w:t>
      </w:r>
      <w:r>
        <w:rPr>
          <w:rStyle w:val="Style_2_ch"/>
          <w:b w:val="1"/>
          <w:color w:val="FF0000"/>
          <w:sz w:val="24"/>
          <w:highlight w:val="yellow"/>
          <w:u w:val="single"/>
        </w:rPr>
        <w:t>специальный</w:t>
      </w:r>
      <w:r>
        <w:rPr>
          <w:rStyle w:val="Style_2_ch"/>
          <w:color w:val="FF0000"/>
          <w:sz w:val="24"/>
          <w:highlight w:val="yellow"/>
          <w:u w:val="single"/>
        </w:rPr>
        <w:t xml:space="preserve"> </w:t>
      </w:r>
      <w:r>
        <w:rPr>
          <w:rStyle w:val="Style_2_ch"/>
          <w:b w:val="1"/>
          <w:color w:val="FF0000"/>
          <w:sz w:val="24"/>
          <w:highlight w:val="yellow"/>
          <w:u w:val="single"/>
        </w:rPr>
        <w:t>счет</w:t>
      </w:r>
      <w:r>
        <w:rPr>
          <w:rStyle w:val="Style_2_ch"/>
          <w:color w:val="FF0000"/>
          <w:sz w:val="24"/>
        </w:rPr>
        <w:t xml:space="preserve"> </w:t>
      </w:r>
      <w:r>
        <w:rPr>
          <w:rStyle w:val="Style_2_ch"/>
          <w:b w:val="1"/>
          <w:sz w:val="24"/>
        </w:rPr>
        <w:t xml:space="preserve">Оператора ЭТП </w:t>
      </w:r>
      <w:r>
        <w:rPr>
          <w:rStyle w:val="Style_2_ch"/>
          <w:sz w:val="24"/>
        </w:rPr>
        <w:t>денежные средства</w:t>
      </w:r>
      <w:r>
        <w:rPr>
          <w:rStyle w:val="Style_2_ch"/>
          <w:sz w:val="24"/>
        </w:rPr>
        <w:t>.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С</w:t>
      </w:r>
      <w:r>
        <w:rPr>
          <w:rStyle w:val="Style_2_ch"/>
          <w:b w:val="1"/>
          <w:sz w:val="24"/>
          <w:u w:val="single"/>
        </w:rPr>
        <w:t>умма</w:t>
      </w:r>
      <w:r>
        <w:rPr>
          <w:rStyle w:val="Style_2_ch"/>
          <w:b w:val="1"/>
          <w:sz w:val="24"/>
        </w:rPr>
        <w:t xml:space="preserve"> денежных средств</w:t>
      </w:r>
      <w:r>
        <w:rPr>
          <w:rStyle w:val="Style_2_ch"/>
          <w:sz w:val="24"/>
        </w:rPr>
        <w:t xml:space="preserve">, поступившая на указанный счет, </w:t>
      </w:r>
      <w:r>
        <w:rPr>
          <w:rStyle w:val="Style_2_ch"/>
          <w:b w:val="1"/>
          <w:sz w:val="24"/>
        </w:rPr>
        <w:t xml:space="preserve">  у</w:t>
      </w:r>
      <w:r>
        <w:rPr>
          <w:rStyle w:val="Style_2_ch"/>
          <w:b w:val="1"/>
          <w:sz w:val="24"/>
        </w:rPr>
        <w:t xml:space="preserve">читывается 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>биллинговой</w:t>
      </w:r>
      <w:r>
        <w:rPr>
          <w:rStyle w:val="Style_2_ch"/>
          <w:sz w:val="24"/>
        </w:rPr>
        <w:t xml:space="preserve"> системой ЭТП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на Личном счет</w:t>
      </w:r>
      <w:r>
        <w:rPr>
          <w:rStyle w:val="Style_2_ch"/>
          <w:b w:val="1"/>
          <w:sz w:val="24"/>
        </w:rPr>
        <w:t>у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>Пользователя.</w:t>
      </w:r>
    </w:p>
    <w:p w14:paraId="E8000000">
      <w:pPr>
        <w:pStyle w:val="Style_2"/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  <w:highlight w:val="yellow"/>
        </w:rPr>
        <w:t xml:space="preserve">Реквизиты специального счета Оператора ЭТП размещены </w:t>
      </w:r>
      <w:r>
        <w:rPr>
          <w:rStyle w:val="Style_2_ch"/>
          <w:sz w:val="24"/>
          <w:highlight w:val="yellow"/>
        </w:rPr>
        <w:t>в</w:t>
      </w:r>
      <w:r>
        <w:rPr>
          <w:rStyle w:val="Style_2_ch"/>
          <w:sz w:val="24"/>
          <w:highlight w:val="yellow"/>
        </w:rPr>
        <w:t xml:space="preserve"> ____________.</w:t>
      </w:r>
    </w:p>
    <w:p w14:paraId="E9000000">
      <w:pPr>
        <w:pStyle w:val="Style_2"/>
        <w:tabs>
          <w:tab w:leader="none" w:pos="768" w:val="left"/>
        </w:tabs>
        <w:ind w:firstLine="567" w:left="0"/>
        <w:jc w:val="both"/>
        <w:rPr>
          <w:color w:val="FF0000"/>
          <w:sz w:val="24"/>
        </w:rPr>
      </w:pPr>
    </w:p>
    <w:p w14:paraId="EA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709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случае участия Пользователя  в торгах с условием обязательного </w:t>
      </w:r>
      <w:r>
        <w:rPr>
          <w:rStyle w:val="Style_2_ch"/>
          <w:b w:val="1"/>
          <w:sz w:val="24"/>
        </w:rPr>
        <w:t>перечисления</w:t>
      </w:r>
      <w:r>
        <w:rPr>
          <w:rStyle w:val="Style_2_ch"/>
          <w:sz w:val="24"/>
        </w:rPr>
        <w:t xml:space="preserve">  </w:t>
      </w:r>
      <w:r>
        <w:rPr>
          <w:rStyle w:val="Style_2_ch"/>
          <w:b w:val="1"/>
          <w:sz w:val="24"/>
        </w:rPr>
        <w:t>задатка</w:t>
      </w:r>
      <w:r>
        <w:rPr>
          <w:rStyle w:val="Style_2_ch"/>
          <w:sz w:val="24"/>
        </w:rPr>
        <w:t xml:space="preserve"> Пользователь (Покупатель</w:t>
      </w:r>
      <w:r>
        <w:rPr>
          <w:rStyle w:val="Style_2_ch"/>
          <w:sz w:val="24"/>
        </w:rPr>
        <w:t>, прошедший  полную регистрацию на ЭТП</w:t>
      </w:r>
      <w:r>
        <w:rPr>
          <w:rStyle w:val="Style_2_ch"/>
          <w:sz w:val="24"/>
        </w:rPr>
        <w:t xml:space="preserve">),  </w:t>
      </w:r>
      <w:r>
        <w:rPr>
          <w:rStyle w:val="Style_2_ch"/>
          <w:b w:val="1"/>
          <w:sz w:val="24"/>
          <w:u w:val="single"/>
        </w:rPr>
        <w:t>используя функционал</w:t>
      </w:r>
      <w:r>
        <w:rPr>
          <w:rStyle w:val="Style_2_ch"/>
          <w:b w:val="1"/>
          <w:sz w:val="24"/>
        </w:rPr>
        <w:t xml:space="preserve"> Карточки торгов</w:t>
      </w:r>
      <w:r>
        <w:rPr>
          <w:rStyle w:val="Style_2_ch"/>
          <w:sz w:val="24"/>
        </w:rPr>
        <w:t>,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со своего Личного счета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 xml:space="preserve">пополняет </w:t>
      </w:r>
      <w:r>
        <w:rPr>
          <w:rStyle w:val="Style_2_ch"/>
          <w:b w:val="1"/>
          <w:sz w:val="24"/>
          <w:highlight w:val="yellow"/>
        </w:rPr>
        <w:t>Личный счет</w:t>
      </w:r>
      <w:r>
        <w:rPr>
          <w:rStyle w:val="Style_2_ch"/>
          <w:sz w:val="24"/>
          <w:highlight w:val="yellow"/>
        </w:rPr>
        <w:t xml:space="preserve"> </w:t>
      </w:r>
      <w:r>
        <w:rPr>
          <w:rStyle w:val="Style_2_ch"/>
          <w:sz w:val="24"/>
          <w:highlight w:val="yellow"/>
          <w:u w:val="single"/>
        </w:rPr>
        <w:t>Организатора торгов</w:t>
      </w:r>
      <w:r>
        <w:rPr>
          <w:rStyle w:val="Style_2_ch"/>
          <w:sz w:val="24"/>
        </w:rPr>
        <w:t xml:space="preserve"> на установленную условиями данных торгов </w:t>
      </w:r>
      <w:r>
        <w:rPr>
          <w:rStyle w:val="Style_2_ch"/>
          <w:b w:val="1"/>
          <w:sz w:val="24"/>
        </w:rPr>
        <w:t xml:space="preserve">сумму </w:t>
      </w:r>
      <w:r>
        <w:rPr>
          <w:rStyle w:val="Style_2_ch"/>
          <w:sz w:val="24"/>
          <w:u w:val="single"/>
        </w:rPr>
        <w:t>задатка.</w:t>
      </w:r>
      <w:r>
        <w:rPr>
          <w:rStyle w:val="Style_2_ch"/>
          <w:sz w:val="24"/>
          <w:u w:val="single"/>
        </w:rPr>
        <w:t xml:space="preserve"> </w:t>
      </w:r>
    </w:p>
    <w:p w14:paraId="EB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  <w:u w:val="single"/>
        </w:rPr>
        <w:t>Задаток</w:t>
      </w:r>
      <w:r>
        <w:rPr>
          <w:rStyle w:val="Style_2_ch"/>
          <w:sz w:val="24"/>
        </w:rPr>
        <w:t xml:space="preserve">, внесенный Пользователем в порядке </w:t>
      </w:r>
      <w:r>
        <w:rPr>
          <w:rStyle w:val="Style_2_ch"/>
          <w:b w:val="1"/>
          <w:sz w:val="24"/>
        </w:rPr>
        <w:t>п. 4.3.5.</w:t>
      </w:r>
      <w:r>
        <w:rPr>
          <w:rStyle w:val="Style_2_ch"/>
          <w:sz w:val="24"/>
        </w:rPr>
        <w:t xml:space="preserve"> настоящего Регламента, будет </w:t>
      </w:r>
      <w:r>
        <w:rPr>
          <w:rStyle w:val="Style_2_ch"/>
          <w:sz w:val="24"/>
          <w:u w:val="single"/>
        </w:rPr>
        <w:t>возвращен</w:t>
      </w:r>
      <w:r>
        <w:rPr>
          <w:rStyle w:val="Style_2_ch"/>
          <w:sz w:val="24"/>
        </w:rPr>
        <w:t xml:space="preserve"> в автоматическом режиме на его Личный счет после подписания Организатором торгов протокола о результатах торгов и размещения его на странице торгов </w:t>
      </w:r>
      <w:r>
        <w:rPr>
          <w:rStyle w:val="Style_2_ch"/>
          <w:b w:val="1"/>
          <w:sz w:val="24"/>
        </w:rPr>
        <w:t>(Карточке торгов</w:t>
      </w:r>
      <w:r>
        <w:rPr>
          <w:rStyle w:val="Style_2_ch"/>
          <w:sz w:val="24"/>
        </w:rPr>
        <w:t xml:space="preserve">). </w:t>
      </w:r>
      <w:r>
        <w:rPr>
          <w:rStyle w:val="Style_2_ch"/>
          <w:sz w:val="24"/>
          <w:u w:val="single"/>
        </w:rPr>
        <w:t>В указанном порядке задатки возвращается всем Пользователям</w:t>
      </w:r>
      <w:r>
        <w:rPr>
          <w:rStyle w:val="Style_2_ch"/>
          <w:sz w:val="24"/>
        </w:rPr>
        <w:t>, принявшим участие в данных торгах, за исключением Победителя торгов.</w:t>
      </w:r>
    </w:p>
    <w:p w14:paraId="EC000000">
      <w:pPr>
        <w:pStyle w:val="Style_2"/>
        <w:numPr>
          <w:ilvl w:val="2"/>
          <w:numId w:val="11"/>
        </w:numPr>
        <w:tabs>
          <w:tab w:leader="none" w:pos="77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В случае </w:t>
      </w:r>
      <w:r>
        <w:rPr>
          <w:rStyle w:val="Style_2_ch"/>
          <w:sz w:val="24"/>
          <w:u w:val="single"/>
        </w:rPr>
        <w:t>отсутствия обязательного условия о перечислении задатка</w:t>
      </w:r>
      <w:r>
        <w:rPr>
          <w:rStyle w:val="Style_2_ch"/>
          <w:sz w:val="24"/>
        </w:rPr>
        <w:t xml:space="preserve"> Пользователь вправе подать заявку (предложение цены) на участие в торгах </w:t>
      </w:r>
      <w:r>
        <w:rPr>
          <w:rStyle w:val="Style_2_ch"/>
          <w:b w:val="1"/>
          <w:sz w:val="24"/>
        </w:rPr>
        <w:t xml:space="preserve">посредством заполнения </w:t>
      </w:r>
      <w:r>
        <w:rPr>
          <w:rStyle w:val="Style_2_ch"/>
          <w:sz w:val="24"/>
        </w:rPr>
        <w:t>соответствующей</w:t>
      </w:r>
      <w:r>
        <w:rPr>
          <w:rStyle w:val="Style_2_ch"/>
          <w:b w:val="1"/>
          <w:sz w:val="24"/>
        </w:rPr>
        <w:t xml:space="preserve"> формы в </w:t>
      </w:r>
      <w:r>
        <w:rPr>
          <w:rStyle w:val="Style_2_ch"/>
          <w:b w:val="1"/>
          <w:sz w:val="24"/>
          <w:u w:val="single"/>
        </w:rPr>
        <w:t>Карточке торгов</w:t>
      </w:r>
      <w:r>
        <w:rPr>
          <w:rStyle w:val="Style_2_ch"/>
          <w:sz w:val="24"/>
        </w:rPr>
        <w:t>.</w:t>
      </w:r>
    </w:p>
    <w:p w14:paraId="ED000000">
      <w:pPr>
        <w:pStyle w:val="Style_2"/>
        <w:tabs>
          <w:tab w:leader="none" w:pos="768" w:val="left"/>
        </w:tabs>
        <w:ind w:firstLine="567" w:left="0"/>
        <w:jc w:val="both"/>
        <w:rPr>
          <w:sz w:val="24"/>
        </w:rPr>
      </w:pPr>
    </w:p>
    <w:p w14:paraId="EE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768" w:val="left"/>
        </w:tabs>
        <w:spacing w:after="60"/>
        <w:ind w:firstLine="567" w:left="0"/>
        <w:jc w:val="both"/>
        <w:rPr>
          <w:sz w:val="24"/>
        </w:rPr>
      </w:pPr>
      <w:bookmarkStart w:id="8" w:name="bookmark22"/>
      <w:r>
        <w:rPr>
          <w:rStyle w:val="Style_7_ch"/>
          <w:b w:val="1"/>
          <w:sz w:val="24"/>
        </w:rPr>
        <w:t>Определение Участников торгов</w:t>
      </w:r>
      <w:bookmarkEnd w:id="8"/>
      <w:r>
        <w:rPr>
          <w:rStyle w:val="Style_7_ch"/>
          <w:b w:val="1"/>
          <w:sz w:val="24"/>
        </w:rPr>
        <w:t>.</w:t>
      </w:r>
    </w:p>
    <w:p w14:paraId="EF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  <w:u w:val="single"/>
        </w:rPr>
        <w:t>В соответствии с условиями торгов</w:t>
      </w:r>
      <w:r>
        <w:rPr>
          <w:rStyle w:val="Style_2_ch"/>
          <w:sz w:val="24"/>
        </w:rPr>
        <w:t xml:space="preserve">, установленными Организатором торгов, а также с учетом доступного для Пользователя </w:t>
      </w:r>
      <w:r>
        <w:rPr>
          <w:rStyle w:val="Style_2_ch"/>
          <w:color w:val="000000"/>
          <w:sz w:val="24"/>
          <w:u w:val="single"/>
        </w:rPr>
        <w:t>функционала ЭТП</w:t>
      </w:r>
      <w:r>
        <w:rPr>
          <w:rStyle w:val="Style_2_ch"/>
          <w:color w:val="000000"/>
          <w:sz w:val="24"/>
        </w:rPr>
        <w:t xml:space="preserve">,  </w:t>
      </w:r>
      <w:r>
        <w:rPr>
          <w:rStyle w:val="Style_2_ch"/>
          <w:b w:val="1"/>
          <w:color w:val="000000"/>
          <w:sz w:val="24"/>
        </w:rPr>
        <w:t>Организатором торгов</w:t>
      </w:r>
      <w:r>
        <w:rPr>
          <w:rStyle w:val="Style_2_ch"/>
          <w:color w:val="000000"/>
          <w:sz w:val="24"/>
        </w:rPr>
        <w:t xml:space="preserve"> к </w:t>
      </w:r>
      <w:r>
        <w:rPr>
          <w:rStyle w:val="Style_2_ch"/>
          <w:sz w:val="24"/>
        </w:rPr>
        <w:t>участию в торгах допускаются Пользователи:</w:t>
      </w:r>
    </w:p>
    <w:p w14:paraId="F0000000">
      <w:pPr>
        <w:pStyle w:val="Style_2"/>
        <w:numPr>
          <w:ilvl w:val="0"/>
          <w:numId w:val="21"/>
        </w:numPr>
        <w:tabs>
          <w:tab w:leader="none" w:pos="768" w:val="left"/>
        </w:tabs>
        <w:ind w:firstLine="990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полностью оплатившие задаток в соответствии с п. 4.3.</w:t>
      </w:r>
      <w:r>
        <w:rPr>
          <w:rStyle w:val="Style_2_ch"/>
          <w:sz w:val="24"/>
        </w:rPr>
        <w:t>5</w:t>
      </w:r>
      <w:r>
        <w:rPr>
          <w:rStyle w:val="Style_2_ch"/>
          <w:sz w:val="24"/>
        </w:rPr>
        <w:t xml:space="preserve"> настоящего Регламента – в торгах с условием обязательного перечисления  задатка;</w:t>
      </w:r>
    </w:p>
    <w:p w14:paraId="F1000000">
      <w:pPr>
        <w:pStyle w:val="Style_2"/>
        <w:numPr>
          <w:ilvl w:val="0"/>
          <w:numId w:val="21"/>
        </w:numPr>
        <w:tabs>
          <w:tab w:leader="none" w:pos="768" w:val="left"/>
        </w:tabs>
        <w:ind w:firstLine="990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подавшие заявку на участие в торгах в соответствии с п. 4.3.</w:t>
      </w:r>
      <w:r>
        <w:rPr>
          <w:rStyle w:val="Style_2_ch"/>
          <w:sz w:val="24"/>
        </w:rPr>
        <w:t>7</w:t>
      </w:r>
      <w:r>
        <w:rPr>
          <w:rStyle w:val="Style_2_ch"/>
          <w:sz w:val="24"/>
        </w:rPr>
        <w:t xml:space="preserve"> настоящего Регламента в порядке и сроки, установленные в  Карточке торгов.</w:t>
      </w:r>
    </w:p>
    <w:p w14:paraId="F2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 xml:space="preserve">Особенности признания </w:t>
      </w:r>
      <w:r>
        <w:rPr>
          <w:rStyle w:val="Style_2_ch"/>
          <w:sz w:val="24"/>
        </w:rPr>
        <w:t>Пользователя в качестве</w:t>
      </w:r>
      <w:r>
        <w:rPr>
          <w:rStyle w:val="Style_2_ch"/>
          <w:b w:val="1"/>
          <w:sz w:val="24"/>
        </w:rPr>
        <w:t xml:space="preserve"> Участника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в соответствии с видом торгов</w:t>
      </w:r>
      <w:r>
        <w:rPr>
          <w:rStyle w:val="Style_2_ch"/>
          <w:sz w:val="24"/>
        </w:rPr>
        <w:t xml:space="preserve">  установлены  в </w:t>
      </w:r>
      <w:r>
        <w:rPr>
          <w:rStyle w:val="Style_2_ch"/>
          <w:b w:val="1"/>
          <w:sz w:val="24"/>
        </w:rPr>
        <w:t>разделе 5 настоящего Регламента.</w:t>
      </w:r>
      <w:r>
        <w:rPr>
          <w:rStyle w:val="Style_2_ch"/>
          <w:b w:val="1"/>
          <w:sz w:val="24"/>
        </w:rPr>
        <w:t xml:space="preserve"> </w:t>
      </w:r>
    </w:p>
    <w:p w14:paraId="F3000000">
      <w:pPr>
        <w:pStyle w:val="Style_2"/>
        <w:tabs>
          <w:tab w:leader="none" w:pos="768" w:val="left"/>
        </w:tabs>
        <w:ind w:firstLine="0" w:left="567"/>
        <w:jc w:val="both"/>
        <w:rPr>
          <w:sz w:val="24"/>
        </w:rPr>
      </w:pPr>
    </w:p>
    <w:p w14:paraId="F4000000">
      <w:pPr>
        <w:pStyle w:val="Style_2"/>
        <w:tabs>
          <w:tab w:leader="none" w:pos="768" w:val="left"/>
        </w:tabs>
        <w:ind w:firstLine="0" w:left="567"/>
        <w:jc w:val="both"/>
        <w:rPr>
          <w:sz w:val="24"/>
        </w:rPr>
      </w:pPr>
    </w:p>
    <w:p w14:paraId="F5000000">
      <w:pPr>
        <w:pStyle w:val="Style_2"/>
        <w:tabs>
          <w:tab w:leader="none" w:pos="768" w:val="left"/>
        </w:tabs>
        <w:ind w:firstLine="0" w:left="567"/>
        <w:jc w:val="both"/>
        <w:rPr>
          <w:sz w:val="24"/>
        </w:rPr>
      </w:pPr>
    </w:p>
    <w:p w14:paraId="F6000000">
      <w:pPr>
        <w:pStyle w:val="Style_2"/>
        <w:tabs>
          <w:tab w:leader="none" w:pos="768" w:val="left"/>
        </w:tabs>
        <w:ind w:firstLine="0" w:left="567"/>
        <w:jc w:val="both"/>
        <w:rPr>
          <w:sz w:val="24"/>
        </w:rPr>
      </w:pPr>
    </w:p>
    <w:p w14:paraId="F7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768" w:val="left"/>
        </w:tabs>
        <w:ind w:firstLine="567" w:left="0"/>
        <w:jc w:val="both"/>
        <w:rPr>
          <w:sz w:val="24"/>
        </w:rPr>
      </w:pPr>
      <w:bookmarkStart w:id="9" w:name="bookmark24"/>
      <w:r>
        <w:rPr>
          <w:rStyle w:val="Style_7_ch"/>
          <w:b w:val="1"/>
          <w:sz w:val="24"/>
        </w:rPr>
        <w:t>Проведение торгов</w:t>
      </w:r>
      <w:bookmarkEnd w:id="9"/>
      <w:r>
        <w:rPr>
          <w:rStyle w:val="Style_7_ch"/>
          <w:b w:val="1"/>
          <w:sz w:val="24"/>
        </w:rPr>
        <w:t>.</w:t>
      </w:r>
    </w:p>
    <w:p w14:paraId="F8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В торгах могут принимать участие только Пользователи, </w:t>
      </w:r>
      <w:r>
        <w:rPr>
          <w:rStyle w:val="Style_2_ch"/>
          <w:b w:val="1"/>
          <w:sz w:val="24"/>
        </w:rPr>
        <w:t>признанные Участниками торгов.</w:t>
      </w:r>
      <w:r>
        <w:rPr>
          <w:rStyle w:val="Style_2_ch"/>
          <w:sz w:val="24"/>
        </w:rPr>
        <w:t xml:space="preserve"> Торги проводятся на электронной площадке в порядке и сроки, указанные  </w:t>
      </w:r>
      <w:r>
        <w:rPr>
          <w:rStyle w:val="Style_2_ch"/>
          <w:b w:val="1"/>
          <w:sz w:val="24"/>
        </w:rPr>
        <w:t>в Карточке Торгов</w:t>
      </w:r>
      <w:r>
        <w:rPr>
          <w:rStyle w:val="Style_2_ch"/>
          <w:sz w:val="24"/>
        </w:rPr>
        <w:t>.</w:t>
      </w:r>
    </w:p>
    <w:p w14:paraId="F900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ходе проведения торгов </w:t>
      </w:r>
      <w:r>
        <w:rPr>
          <w:rStyle w:val="Style_2_ch"/>
          <w:b w:val="1"/>
          <w:sz w:val="24"/>
        </w:rPr>
        <w:t>Участник торгов</w:t>
      </w:r>
      <w:r>
        <w:rPr>
          <w:rStyle w:val="Style_2_ch"/>
          <w:sz w:val="24"/>
        </w:rPr>
        <w:t xml:space="preserve"> обязан самостоятельно обеспечивать бесперебойный доступ к сети «Интернет», а также отслеживать обновление информации </w:t>
      </w:r>
      <w:r>
        <w:rPr>
          <w:rStyle w:val="Style_2_ch"/>
          <w:b w:val="1"/>
          <w:sz w:val="24"/>
        </w:rPr>
        <w:t>на странице торгов (Карточке торгов) о ходе торгов</w:t>
      </w:r>
      <w:r>
        <w:rPr>
          <w:rStyle w:val="Style_2_ch"/>
          <w:sz w:val="24"/>
        </w:rPr>
        <w:t xml:space="preserve"> посредством </w:t>
      </w:r>
      <w:r>
        <w:rPr>
          <w:rStyle w:val="Style_2_ch"/>
          <w:sz w:val="24"/>
        </w:rPr>
        <w:t>использования</w:t>
      </w:r>
      <w:r>
        <w:rPr>
          <w:rStyle w:val="Style_2_ch"/>
          <w:sz w:val="24"/>
        </w:rPr>
        <w:t xml:space="preserve"> заложенной в </w:t>
      </w:r>
      <w:r>
        <w:rPr>
          <w:rStyle w:val="Style_2_ch"/>
          <w:sz w:val="24"/>
        </w:rPr>
        <w:t>браузере функции обновления страницы (или использования клавиши F5 на клавиатуре).</w:t>
      </w:r>
    </w:p>
    <w:p w14:paraId="FA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color w:val="FF0000"/>
          <w:sz w:val="24"/>
        </w:rPr>
      </w:pPr>
      <w:r>
        <w:rPr>
          <w:rStyle w:val="Style_2_ch"/>
          <w:sz w:val="24"/>
        </w:rPr>
        <w:t xml:space="preserve">Функционала </w:t>
      </w:r>
      <w:r>
        <w:rPr>
          <w:rStyle w:val="Style_2_ch"/>
          <w:sz w:val="24"/>
          <w:u w:val="single"/>
        </w:rPr>
        <w:t>Карточки торгов</w:t>
      </w:r>
      <w:r>
        <w:rPr>
          <w:rStyle w:val="Style_2_ch"/>
          <w:sz w:val="24"/>
        </w:rPr>
        <w:t xml:space="preserve">  «</w:t>
      </w:r>
      <w:r>
        <w:rPr>
          <w:rStyle w:val="Style_2_ch"/>
          <w:b w:val="1"/>
          <w:sz w:val="24"/>
        </w:rPr>
        <w:t>купить сразу</w:t>
      </w:r>
      <w:r>
        <w:rPr>
          <w:rStyle w:val="Style_2_ch"/>
          <w:sz w:val="24"/>
        </w:rPr>
        <w:t xml:space="preserve">» </w:t>
      </w:r>
      <w:r>
        <w:rPr>
          <w:rStyle w:val="Style_2_ch"/>
          <w:sz w:val="24"/>
        </w:rPr>
        <w:t>позволяет:</w:t>
      </w:r>
    </w:p>
    <w:p w14:paraId="FB000000">
      <w:pPr>
        <w:pStyle w:val="Style_2"/>
        <w:tabs>
          <w:tab w:leader="none" w:pos="768" w:val="left"/>
        </w:tabs>
        <w:ind w:firstLine="0" w:left="567"/>
        <w:jc w:val="both"/>
        <w:rPr>
          <w:rStyle w:val="Style_2_ch"/>
          <w:sz w:val="24"/>
        </w:rPr>
      </w:pPr>
      <w:r>
        <w:rPr>
          <w:rStyle w:val="Style_2_ch"/>
          <w:sz w:val="24"/>
        </w:rPr>
        <w:t>- Участник</w:t>
      </w:r>
      <w:r>
        <w:rPr>
          <w:rStyle w:val="Style_2_ch"/>
          <w:sz w:val="24"/>
        </w:rPr>
        <w:t>у</w:t>
      </w:r>
      <w:r>
        <w:rPr>
          <w:rStyle w:val="Style_2_ch"/>
          <w:sz w:val="24"/>
        </w:rPr>
        <w:t xml:space="preserve"> торгов</w:t>
      </w:r>
      <w:r>
        <w:rPr>
          <w:rStyle w:val="Style_2_ch"/>
          <w:sz w:val="24"/>
        </w:rPr>
        <w:t xml:space="preserve"> - </w:t>
      </w:r>
      <w:r>
        <w:rPr>
          <w:rStyle w:val="Style_2_ch"/>
          <w:sz w:val="24"/>
        </w:rPr>
        <w:t xml:space="preserve"> не дожидаясь окончания торгов, предложить </w:t>
      </w:r>
      <w:r>
        <w:rPr>
          <w:rStyle w:val="Style_2_ch"/>
          <w:sz w:val="24"/>
          <w:u w:val="single"/>
        </w:rPr>
        <w:t>свою цену за лот</w:t>
      </w:r>
      <w:r>
        <w:rPr>
          <w:rStyle w:val="Style_2_ch"/>
          <w:sz w:val="24"/>
        </w:rPr>
        <w:t>;</w:t>
      </w:r>
    </w:p>
    <w:p w14:paraId="FC000000">
      <w:pPr>
        <w:pStyle w:val="Style_2"/>
        <w:tabs>
          <w:tab w:leader="none" w:pos="768" w:val="left"/>
        </w:tabs>
        <w:ind w:firstLine="567" w:left="0"/>
        <w:jc w:val="both"/>
        <w:rPr>
          <w:rStyle w:val="Style_2_ch"/>
          <w:color w:val="FF0000"/>
          <w:sz w:val="24"/>
          <w:highlight w:val="yellow"/>
        </w:rPr>
      </w:pPr>
      <w:r>
        <w:rPr>
          <w:rStyle w:val="Style_2_ch"/>
          <w:sz w:val="24"/>
        </w:rPr>
        <w:t xml:space="preserve">- Продавцу </w:t>
      </w:r>
      <w:r>
        <w:rPr>
          <w:rStyle w:val="Style_2_ch"/>
          <w:sz w:val="24"/>
        </w:rPr>
        <w:t>–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указать стоимость лота</w:t>
      </w:r>
      <w:r>
        <w:rPr>
          <w:rStyle w:val="Style_2_ch"/>
          <w:sz w:val="24"/>
        </w:rPr>
        <w:t xml:space="preserve">, за которую он готов продать лот без торгов, а также </w:t>
      </w:r>
      <w:r>
        <w:rPr>
          <w:rStyle w:val="Style_2_ch"/>
          <w:sz w:val="24"/>
          <w:u w:val="single"/>
        </w:rPr>
        <w:t>отслеживать поступление</w:t>
      </w:r>
      <w:r>
        <w:rPr>
          <w:rStyle w:val="Style_2_ch"/>
          <w:sz w:val="24"/>
        </w:rPr>
        <w:t xml:space="preserve"> от Участников торгов 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предложений</w:t>
      </w:r>
      <w:r>
        <w:rPr>
          <w:rStyle w:val="Style_2_ch"/>
          <w:sz w:val="24"/>
          <w:u w:val="single"/>
        </w:rPr>
        <w:t xml:space="preserve"> о цене за лот</w:t>
      </w:r>
      <w:r>
        <w:rPr>
          <w:rStyle w:val="Style_2_ch"/>
          <w:sz w:val="24"/>
        </w:rPr>
        <w:t xml:space="preserve">, за которую </w:t>
      </w:r>
      <w:r>
        <w:rPr>
          <w:rStyle w:val="Style_2_ch"/>
          <w:sz w:val="24"/>
        </w:rPr>
        <w:t xml:space="preserve">Продавец </w:t>
      </w:r>
      <w:r>
        <w:rPr>
          <w:rStyle w:val="Style_2_ch"/>
          <w:sz w:val="24"/>
        </w:rPr>
        <w:t>будет готов продать</w:t>
      </w:r>
      <w:r>
        <w:rPr>
          <w:rStyle w:val="Style_2_ch"/>
          <w:sz w:val="24"/>
        </w:rPr>
        <w:t xml:space="preserve"> его</w:t>
      </w:r>
      <w:r>
        <w:rPr>
          <w:rStyle w:val="Style_2_ch"/>
          <w:sz w:val="24"/>
        </w:rPr>
        <w:t xml:space="preserve"> без торгов</w:t>
      </w:r>
      <w:r>
        <w:rPr>
          <w:rStyle w:val="Style_2_ch"/>
          <w:sz w:val="24"/>
        </w:rPr>
        <w:t>.</w:t>
      </w:r>
      <w:r>
        <w:rPr>
          <w:rStyle w:val="Style_2_ch"/>
          <w:sz w:val="24"/>
        </w:rPr>
        <w:t xml:space="preserve">  </w:t>
      </w:r>
    </w:p>
    <w:p w14:paraId="FD00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>Особенности участия</w:t>
      </w:r>
      <w:r>
        <w:rPr>
          <w:rStyle w:val="Style_2_ch"/>
          <w:sz w:val="24"/>
        </w:rPr>
        <w:t xml:space="preserve">  Пользователя в торгах в </w:t>
      </w:r>
      <w:r>
        <w:rPr>
          <w:rStyle w:val="Style_2_ch"/>
          <w:sz w:val="24"/>
        </w:rPr>
        <w:t xml:space="preserve">соответствии </w:t>
      </w:r>
      <w:r>
        <w:rPr>
          <w:rStyle w:val="Style_2_ch"/>
          <w:sz w:val="24"/>
          <w:u w:val="single"/>
        </w:rPr>
        <w:t>с видом торгов</w:t>
      </w:r>
      <w:r>
        <w:rPr>
          <w:rStyle w:val="Style_2_ch"/>
          <w:sz w:val="24"/>
        </w:rPr>
        <w:t>, в том числе</w:t>
      </w:r>
      <w:r>
        <w:rPr>
          <w:rStyle w:val="Style_2_ch"/>
          <w:sz w:val="24"/>
          <w:u w:val="single"/>
        </w:rPr>
        <w:t xml:space="preserve"> с осуществлением и без осуществления юридически значимые действий,</w:t>
      </w:r>
      <w:r>
        <w:rPr>
          <w:rStyle w:val="Style_2_ch"/>
          <w:color w:val="FF0000"/>
          <w:sz w:val="24"/>
        </w:rPr>
        <w:t xml:space="preserve"> </w:t>
      </w:r>
      <w:r>
        <w:rPr>
          <w:rStyle w:val="Style_2_ch"/>
          <w:sz w:val="24"/>
        </w:rPr>
        <w:t xml:space="preserve"> установлены в </w:t>
      </w:r>
      <w:r>
        <w:rPr>
          <w:rStyle w:val="Style_2_ch"/>
          <w:b w:val="1"/>
          <w:sz w:val="24"/>
        </w:rPr>
        <w:t>разделе 5 настоящего Регламента.</w:t>
      </w:r>
      <w:r>
        <w:rPr>
          <w:rStyle w:val="Style_2_ch"/>
          <w:b w:val="1"/>
          <w:sz w:val="24"/>
        </w:rPr>
        <w:t xml:space="preserve"> </w:t>
      </w:r>
    </w:p>
    <w:p w14:paraId="FE000000">
      <w:pPr>
        <w:pStyle w:val="Style_2"/>
        <w:tabs>
          <w:tab w:leader="none" w:pos="781" w:val="left"/>
        </w:tabs>
        <w:ind w:firstLine="567" w:left="0"/>
        <w:jc w:val="both"/>
        <w:rPr>
          <w:sz w:val="24"/>
        </w:rPr>
      </w:pPr>
    </w:p>
    <w:p w14:paraId="FF000000">
      <w:pPr>
        <w:pStyle w:val="Style_7"/>
        <w:keepNext w:val="1"/>
        <w:keepLines w:val="1"/>
        <w:numPr>
          <w:ilvl w:val="1"/>
          <w:numId w:val="11"/>
        </w:numPr>
        <w:tabs>
          <w:tab w:leader="none" w:pos="613" w:val="left"/>
        </w:tabs>
        <w:ind w:firstLine="567" w:left="0"/>
        <w:jc w:val="both"/>
        <w:rPr>
          <w:sz w:val="24"/>
        </w:rPr>
      </w:pPr>
      <w:bookmarkStart w:id="10" w:name="bookmark26"/>
      <w:r>
        <w:rPr>
          <w:rStyle w:val="Style_7_ch"/>
          <w:b w:val="1"/>
          <w:sz w:val="24"/>
        </w:rPr>
        <w:t>Порядок подведения результатов торгов</w:t>
      </w:r>
      <w:bookmarkEnd w:id="10"/>
      <w:r>
        <w:rPr>
          <w:rStyle w:val="Style_7_ch"/>
          <w:b w:val="1"/>
          <w:sz w:val="24"/>
        </w:rPr>
        <w:t>.</w:t>
      </w:r>
    </w:p>
    <w:p w14:paraId="00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После окончания торгов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b w:val="1"/>
          <w:sz w:val="24"/>
          <w:highlight w:val="yellow"/>
          <w:u w:val="single"/>
        </w:rPr>
        <w:t xml:space="preserve">Оператор </w:t>
      </w:r>
      <w:r>
        <w:rPr>
          <w:rStyle w:val="Style_2_ch"/>
          <w:sz w:val="24"/>
          <w:highlight w:val="yellow"/>
          <w:u w:val="single"/>
        </w:rPr>
        <w:t>электронной площадки</w:t>
      </w:r>
      <w:r>
        <w:rPr>
          <w:rStyle w:val="Style_2_ch"/>
          <w:b w:val="1"/>
          <w:sz w:val="24"/>
        </w:rPr>
        <w:t xml:space="preserve"> </w:t>
      </w:r>
      <w:r>
        <w:rPr>
          <w:rStyle w:val="Style_2_ch"/>
          <w:sz w:val="24"/>
        </w:rPr>
        <w:t xml:space="preserve">с помощью программно-аппаратных средств ЭТП </w:t>
      </w:r>
      <w:r>
        <w:rPr>
          <w:rStyle w:val="Style_2_ch"/>
          <w:b w:val="1"/>
          <w:sz w:val="24"/>
          <w:u w:val="single"/>
        </w:rPr>
        <w:t>в автоматическом режиме</w:t>
      </w:r>
      <w:r>
        <w:rPr>
          <w:rStyle w:val="Style_2_ch"/>
          <w:sz w:val="24"/>
        </w:rPr>
        <w:t xml:space="preserve"> с учетом </w:t>
      </w:r>
      <w:r>
        <w:rPr>
          <w:rStyle w:val="Style_2_ch"/>
          <w:sz w:val="24"/>
          <w:u w:val="single"/>
        </w:rPr>
        <w:t>вида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  <w:highlight w:val="yellow"/>
        </w:rPr>
        <w:t xml:space="preserve">устанавливает </w:t>
      </w:r>
      <w:r>
        <w:rPr>
          <w:rStyle w:val="Style_2_ch"/>
          <w:sz w:val="24"/>
          <w:highlight w:val="yellow"/>
          <w:u w:val="single"/>
        </w:rPr>
        <w:t>Победителя торгов</w:t>
      </w:r>
      <w:r>
        <w:rPr>
          <w:rStyle w:val="Style_2_ch"/>
          <w:sz w:val="24"/>
        </w:rPr>
        <w:t xml:space="preserve"> по лоту, </w:t>
      </w:r>
      <w:r>
        <w:rPr>
          <w:rStyle w:val="Style_2_ch"/>
          <w:sz w:val="24"/>
          <w:u w:val="single"/>
        </w:rPr>
        <w:t>составляет, утверждает и публикует</w:t>
      </w:r>
      <w:r>
        <w:rPr>
          <w:rStyle w:val="Style_2_ch"/>
          <w:sz w:val="24"/>
        </w:rPr>
        <w:t xml:space="preserve"> на электронной площадке </w:t>
      </w:r>
      <w:r>
        <w:rPr>
          <w:rStyle w:val="Style_2_ch"/>
          <w:b w:val="1"/>
          <w:sz w:val="24"/>
        </w:rPr>
        <w:t>протокол о результатах проведения торгов</w:t>
      </w:r>
      <w:r>
        <w:rPr>
          <w:rStyle w:val="Style_2_ch"/>
          <w:sz w:val="24"/>
        </w:rPr>
        <w:t>.</w:t>
      </w:r>
    </w:p>
    <w:p w14:paraId="01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>Протокол о результатах проведения торгов</w:t>
      </w:r>
      <w:r>
        <w:rPr>
          <w:rStyle w:val="Style_2_ch"/>
          <w:sz w:val="24"/>
        </w:rPr>
        <w:t xml:space="preserve"> подписывается </w:t>
      </w:r>
      <w:r>
        <w:rPr>
          <w:rStyle w:val="Style_2_ch"/>
          <w:sz w:val="24"/>
          <w:u w:val="single"/>
        </w:rPr>
        <w:t>Организатором торгов</w:t>
      </w:r>
      <w:r>
        <w:rPr>
          <w:rStyle w:val="Style_2_ch"/>
          <w:sz w:val="24"/>
        </w:rPr>
        <w:t xml:space="preserve"> и размещается на странице торгов </w:t>
      </w:r>
      <w:r>
        <w:rPr>
          <w:rStyle w:val="Style_2_ch"/>
          <w:b w:val="1"/>
          <w:sz w:val="24"/>
        </w:rPr>
        <w:t>(Карточке торгов)</w:t>
      </w:r>
      <w:r>
        <w:rPr>
          <w:rStyle w:val="Style_2_ch"/>
          <w:sz w:val="24"/>
        </w:rPr>
        <w:t xml:space="preserve">. </w:t>
      </w:r>
    </w:p>
    <w:p w14:paraId="02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В протоколе о результатах проведения торгов, в том числе в зависимости от вида торгов, указываются следующие сведения:</w:t>
      </w:r>
    </w:p>
    <w:p w14:paraId="03010000">
      <w:pPr>
        <w:pStyle w:val="Style_2"/>
        <w:numPr>
          <w:ilvl w:val="0"/>
          <w:numId w:val="22"/>
        </w:numPr>
        <w:tabs>
          <w:tab w:leader="none" w:pos="730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количество Участников торгов;</w:t>
      </w:r>
    </w:p>
    <w:p w14:paraId="04010000">
      <w:pPr>
        <w:pStyle w:val="Style_2"/>
        <w:numPr>
          <w:ilvl w:val="0"/>
          <w:numId w:val="22"/>
        </w:numPr>
        <w:tabs>
          <w:tab w:leader="none" w:pos="78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максимальное предложение о цене имущества</w:t>
      </w:r>
      <w:r>
        <w:rPr>
          <w:rStyle w:val="Style_2_ch"/>
          <w:sz w:val="24"/>
        </w:rPr>
        <w:t xml:space="preserve"> (лота)</w:t>
      </w:r>
      <w:r>
        <w:rPr>
          <w:rStyle w:val="Style_2_ch"/>
          <w:sz w:val="24"/>
        </w:rPr>
        <w:t>, представленное каждым Участником торгов, при этом фамилия, имя, отчество (наименование) и ИНН участников, за исключением Победителя торгов, не раскрывается, вместо этого указывается порядковый номер Участника;</w:t>
      </w:r>
    </w:p>
    <w:p w14:paraId="05010000">
      <w:pPr>
        <w:pStyle w:val="Style_2"/>
        <w:numPr>
          <w:ilvl w:val="0"/>
          <w:numId w:val="22"/>
        </w:numPr>
        <w:tabs>
          <w:tab w:leader="none" w:pos="78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>количество ставок от Участников торгов и результаты рассмотрения предложений о цене имущества, представленные Участниками торгов;</w:t>
      </w:r>
    </w:p>
    <w:p w14:paraId="06010000">
      <w:pPr>
        <w:pStyle w:val="Style_2"/>
        <w:numPr>
          <w:ilvl w:val="0"/>
          <w:numId w:val="22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  <w:u w:val="single"/>
        </w:rPr>
      </w:pPr>
      <w:r>
        <w:rPr>
          <w:rStyle w:val="Style_2_ch"/>
          <w:sz w:val="24"/>
        </w:rPr>
        <w:t xml:space="preserve">наименование и ИНН (для юридического лица), фамилия, имя, отчество и ИНН (для физического лица) </w:t>
      </w:r>
      <w:r>
        <w:rPr>
          <w:rStyle w:val="Style_2_ch"/>
          <w:sz w:val="24"/>
        </w:rPr>
        <w:t>П</w:t>
      </w:r>
      <w:r>
        <w:rPr>
          <w:rStyle w:val="Style_2_ch"/>
          <w:sz w:val="24"/>
        </w:rPr>
        <w:t>обедителя торгов</w:t>
      </w:r>
      <w:r>
        <w:rPr>
          <w:rStyle w:val="Style_2_ch"/>
          <w:sz w:val="24"/>
        </w:rPr>
        <w:t xml:space="preserve">, его </w:t>
      </w:r>
      <w:r>
        <w:rPr>
          <w:rStyle w:val="Style_2_ch"/>
          <w:sz w:val="24"/>
          <w:u w:val="single"/>
        </w:rPr>
        <w:t xml:space="preserve">максимальное предложение </w:t>
      </w:r>
      <w:r>
        <w:rPr>
          <w:rStyle w:val="Style_2_ch"/>
          <w:sz w:val="24"/>
          <w:u w:val="single"/>
        </w:rPr>
        <w:t>о</w:t>
      </w:r>
      <w:r>
        <w:rPr>
          <w:rStyle w:val="Style_2_ch"/>
          <w:sz w:val="24"/>
          <w:u w:val="single"/>
        </w:rPr>
        <w:t xml:space="preserve"> цен</w:t>
      </w:r>
      <w:r>
        <w:rPr>
          <w:rStyle w:val="Style_2_ch"/>
          <w:sz w:val="24"/>
          <w:u w:val="single"/>
        </w:rPr>
        <w:t>е</w:t>
      </w:r>
      <w:r>
        <w:rPr>
          <w:rStyle w:val="Style_2_ch"/>
          <w:sz w:val="24"/>
          <w:u w:val="single"/>
        </w:rPr>
        <w:t xml:space="preserve"> имущества </w:t>
      </w:r>
      <w:r>
        <w:rPr>
          <w:rStyle w:val="Style_2_ch"/>
          <w:sz w:val="24"/>
        </w:rPr>
        <w:t>(лота)</w:t>
      </w:r>
      <w:r>
        <w:rPr>
          <w:rStyle w:val="Style_2_ch"/>
          <w:sz w:val="24"/>
        </w:rPr>
        <w:t>;</w:t>
      </w:r>
    </w:p>
    <w:p w14:paraId="07010000">
      <w:pPr>
        <w:pStyle w:val="Style_2"/>
        <w:numPr>
          <w:ilvl w:val="0"/>
          <w:numId w:val="22"/>
        </w:numPr>
        <w:tabs>
          <w:tab w:leader="none" w:pos="781" w:val="left"/>
        </w:tabs>
        <w:ind w:firstLine="567" w:left="0"/>
        <w:jc w:val="both"/>
        <w:rPr>
          <w:sz w:val="24"/>
          <w:u w:val="single"/>
        </w:rPr>
      </w:pPr>
      <w:r>
        <w:rPr>
          <w:rStyle w:val="Style_2_ch"/>
          <w:sz w:val="24"/>
        </w:rPr>
        <w:t xml:space="preserve">обоснование принятого </w:t>
      </w:r>
      <w:r>
        <w:rPr>
          <w:rStyle w:val="Style_2_ch"/>
          <w:sz w:val="24"/>
          <w:u w:val="single"/>
        </w:rPr>
        <w:t>решения</w:t>
      </w:r>
      <w:r>
        <w:rPr>
          <w:rStyle w:val="Style_2_ch"/>
          <w:sz w:val="24"/>
        </w:rPr>
        <w:t xml:space="preserve"> о признании </w:t>
      </w:r>
      <w:r>
        <w:rPr>
          <w:rStyle w:val="Style_2_ch"/>
          <w:sz w:val="24"/>
          <w:u w:val="single"/>
        </w:rPr>
        <w:t>Участника торгов</w:t>
      </w:r>
      <w:r>
        <w:rPr>
          <w:rStyle w:val="Style_2_ch"/>
          <w:sz w:val="24"/>
        </w:rPr>
        <w:t xml:space="preserve">  </w:t>
      </w:r>
      <w:r>
        <w:rPr>
          <w:rStyle w:val="Style_2_ch"/>
          <w:b w:val="1"/>
          <w:sz w:val="24"/>
        </w:rPr>
        <w:t>Победителем торгов</w:t>
      </w:r>
      <w:r>
        <w:rPr>
          <w:rStyle w:val="Style_2_ch"/>
          <w:sz w:val="24"/>
        </w:rPr>
        <w:t>.</w:t>
      </w:r>
    </w:p>
    <w:p w14:paraId="08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В течение </w:t>
      </w:r>
      <w:r>
        <w:rPr>
          <w:rStyle w:val="Style_2_ch"/>
          <w:b w:val="1"/>
          <w:sz w:val="24"/>
        </w:rPr>
        <w:t>тридцати минут</w:t>
      </w:r>
      <w:r>
        <w:rPr>
          <w:rStyle w:val="Style_2_ch"/>
          <w:sz w:val="24"/>
        </w:rPr>
        <w:t xml:space="preserve"> после размещения на странице торгов протокола о результатах проведения торгов Оператор электронной площадки обязан направить данный протокол всем Участникам торгов.</w:t>
      </w:r>
    </w:p>
    <w:p w14:paraId="09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По согласованию с Оператором ЭТП и с учетом вида торгов </w:t>
      </w:r>
      <w:r>
        <w:rPr>
          <w:rStyle w:val="Style_2_ch"/>
          <w:sz w:val="24"/>
          <w:u w:val="single"/>
        </w:rPr>
        <w:t>допускается формирование протокола</w:t>
      </w:r>
      <w:r>
        <w:rPr>
          <w:rStyle w:val="Style_2_ch"/>
          <w:sz w:val="24"/>
        </w:rPr>
        <w:t xml:space="preserve"> о результатах торгов </w:t>
      </w:r>
      <w:r>
        <w:rPr>
          <w:rStyle w:val="Style_2_ch"/>
          <w:sz w:val="24"/>
          <w:u w:val="single"/>
        </w:rPr>
        <w:t>Организатором торгов</w:t>
      </w:r>
      <w:r>
        <w:rPr>
          <w:rStyle w:val="Style_2_ch"/>
          <w:sz w:val="24"/>
        </w:rPr>
        <w:t xml:space="preserve">. В частности, в случае признания Победителем торгов лица, </w:t>
      </w:r>
      <w:r>
        <w:rPr>
          <w:rStyle w:val="Style_2_ch"/>
          <w:b w:val="1"/>
          <w:sz w:val="24"/>
        </w:rPr>
        <w:t>являющегося агентом</w:t>
      </w:r>
      <w:r>
        <w:rPr>
          <w:rStyle w:val="Style_2_ch"/>
          <w:sz w:val="24"/>
        </w:rPr>
        <w:t xml:space="preserve">, допускается формирование </w:t>
      </w:r>
      <w:r>
        <w:rPr>
          <w:rStyle w:val="Style_2_ch"/>
          <w:b w:val="1"/>
          <w:sz w:val="24"/>
        </w:rPr>
        <w:t>Организатором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приложения к протоколу</w:t>
      </w:r>
      <w:r>
        <w:rPr>
          <w:rStyle w:val="Style_2_ch"/>
          <w:sz w:val="24"/>
        </w:rPr>
        <w:t xml:space="preserve"> о результатах проведения торгов, в котором указывается лицо/организация (принципал), с которым будет заключаться договор купли-продажи.</w:t>
      </w:r>
    </w:p>
    <w:p w14:paraId="0A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В случае использования ф</w:t>
      </w:r>
      <w:r>
        <w:rPr>
          <w:rStyle w:val="Style_2_ch"/>
          <w:sz w:val="24"/>
        </w:rPr>
        <w:t xml:space="preserve">ункционала </w:t>
      </w:r>
      <w:r>
        <w:rPr>
          <w:rStyle w:val="Style_2_ch"/>
          <w:sz w:val="24"/>
          <w:u w:val="single"/>
        </w:rPr>
        <w:t>Карточки торгов</w:t>
      </w:r>
      <w:r>
        <w:rPr>
          <w:rStyle w:val="Style_2_ch"/>
          <w:sz w:val="24"/>
        </w:rPr>
        <w:t xml:space="preserve">  «</w:t>
      </w:r>
      <w:r>
        <w:rPr>
          <w:rStyle w:val="Style_2_ch"/>
          <w:b w:val="1"/>
          <w:sz w:val="24"/>
        </w:rPr>
        <w:t>купить сразу</w:t>
      </w:r>
      <w:r>
        <w:rPr>
          <w:rStyle w:val="Style_2_ch"/>
          <w:sz w:val="24"/>
        </w:rPr>
        <w:t>»</w:t>
      </w:r>
      <w:r>
        <w:rPr>
          <w:rStyle w:val="Style_2_ch"/>
          <w:sz w:val="24"/>
        </w:rPr>
        <w:t>,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>е</w:t>
      </w:r>
      <w:r>
        <w:rPr>
          <w:rStyle w:val="Style_2_ch"/>
          <w:sz w:val="24"/>
        </w:rPr>
        <w:t>сли цена</w:t>
      </w:r>
      <w:r>
        <w:rPr>
          <w:rStyle w:val="Style_2_ch"/>
          <w:sz w:val="24"/>
        </w:rPr>
        <w:t xml:space="preserve">, Предложенная </w:t>
      </w:r>
      <w:r>
        <w:rPr>
          <w:rStyle w:val="Style_2_ch"/>
          <w:sz w:val="24"/>
        </w:rPr>
        <w:t>Участником торгов</w:t>
      </w:r>
      <w:r>
        <w:rPr>
          <w:rStyle w:val="Style_2_ch"/>
          <w:sz w:val="24"/>
        </w:rPr>
        <w:t xml:space="preserve">, устроит </w:t>
      </w:r>
      <w:r>
        <w:rPr>
          <w:rStyle w:val="Style_2_ch"/>
          <w:b w:val="1"/>
          <w:sz w:val="24"/>
          <w:u w:val="single"/>
        </w:rPr>
        <w:t>Организатора торгов</w:t>
      </w:r>
      <w:r>
        <w:rPr>
          <w:rStyle w:val="Style_2_ch"/>
          <w:b w:val="1"/>
          <w:sz w:val="24"/>
        </w:rPr>
        <w:t xml:space="preserve">, </w:t>
      </w:r>
      <w:r>
        <w:rPr>
          <w:rStyle w:val="Style_2_ch"/>
          <w:b w:val="1"/>
          <w:sz w:val="24"/>
          <w:u w:val="single"/>
        </w:rPr>
        <w:t>он</w:t>
      </w:r>
      <w:r>
        <w:rPr>
          <w:rStyle w:val="Style_2_ch"/>
          <w:sz w:val="24"/>
        </w:rPr>
        <w:t xml:space="preserve"> сразу </w:t>
      </w:r>
      <w:r>
        <w:rPr>
          <w:rStyle w:val="Style_2_ch"/>
          <w:sz w:val="24"/>
        </w:rPr>
        <w:t>признает данного Участника  Победителем торгов.</w:t>
      </w:r>
    </w:p>
    <w:p w14:paraId="0B010000">
      <w:pPr>
        <w:pStyle w:val="Style_2"/>
        <w:numPr>
          <w:ilvl w:val="2"/>
          <w:numId w:val="11"/>
        </w:numPr>
        <w:tabs>
          <w:tab w:leader="none" w:pos="78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 случае организации и проведения торгов </w:t>
      </w:r>
      <w:r>
        <w:rPr>
          <w:rStyle w:val="Style_2_ch"/>
          <w:sz w:val="24"/>
          <w:u w:val="single"/>
        </w:rPr>
        <w:t>с осуществлени</w:t>
      </w:r>
      <w:r>
        <w:rPr>
          <w:rStyle w:val="Style_2_ch"/>
          <w:sz w:val="24"/>
          <w:u w:val="single"/>
        </w:rPr>
        <w:t xml:space="preserve">ем </w:t>
      </w:r>
      <w:r>
        <w:rPr>
          <w:rStyle w:val="Style_2_ch"/>
          <w:sz w:val="24"/>
          <w:u w:val="single"/>
        </w:rPr>
        <w:t xml:space="preserve"> юридически значимы</w:t>
      </w:r>
      <w:r>
        <w:rPr>
          <w:rStyle w:val="Style_2_ch"/>
          <w:sz w:val="24"/>
          <w:u w:val="single"/>
        </w:rPr>
        <w:t xml:space="preserve">х </w:t>
      </w:r>
      <w:r>
        <w:rPr>
          <w:rStyle w:val="Style_2_ch"/>
          <w:sz w:val="24"/>
          <w:u w:val="single"/>
        </w:rPr>
        <w:t>действий</w:t>
      </w:r>
      <w:r>
        <w:rPr>
          <w:rStyle w:val="Style_2_ch"/>
          <w:sz w:val="24"/>
        </w:rPr>
        <w:t xml:space="preserve">  (</w:t>
      </w:r>
      <w:r>
        <w:rPr>
          <w:rStyle w:val="Style_2_ch"/>
          <w:sz w:val="24"/>
        </w:rPr>
        <w:t xml:space="preserve">в том числе </w:t>
      </w:r>
      <w:r>
        <w:rPr>
          <w:rStyle w:val="Style_2_ch"/>
          <w:sz w:val="24"/>
          <w:u w:val="single"/>
        </w:rPr>
        <w:t>заключени</w:t>
      </w:r>
      <w:r>
        <w:rPr>
          <w:rStyle w:val="Style_2_ch"/>
          <w:sz w:val="24"/>
          <w:u w:val="single"/>
        </w:rPr>
        <w:t>е</w:t>
      </w:r>
      <w:r>
        <w:rPr>
          <w:rStyle w:val="Style_2_ch"/>
          <w:sz w:val="24"/>
          <w:u w:val="single"/>
        </w:rPr>
        <w:t xml:space="preserve"> договора купли-продажи по итогам торгов)</w:t>
      </w:r>
      <w:r>
        <w:rPr>
          <w:rStyle w:val="Style_2_ch"/>
          <w:sz w:val="24"/>
        </w:rPr>
        <w:t xml:space="preserve"> Организатор торгов</w:t>
      </w:r>
      <w:r>
        <w:rPr>
          <w:rStyle w:val="Style_2_ch"/>
          <w:b w:val="1"/>
          <w:sz w:val="24"/>
        </w:rPr>
        <w:t xml:space="preserve"> - Продавец</w:t>
      </w:r>
      <w:r>
        <w:rPr>
          <w:rStyle w:val="Style_2_ch"/>
          <w:sz w:val="24"/>
        </w:rPr>
        <w:t xml:space="preserve"> обязуется продать реализуемое имущество, а Пользователь, в свою очередь, при подаче заявки на участие в таких торгах в случае победы на торгах обязуется </w:t>
      </w:r>
      <w:r>
        <w:rPr>
          <w:rStyle w:val="Style_2_ch"/>
          <w:sz w:val="24"/>
        </w:rPr>
        <w:t xml:space="preserve">приобрести реализуемое имущество. При этом все существенные условия продажи имущества считаются оговоренными сторонами, а правоотношения между Продавцом и Победителем торгов (Покупателем) после окончания торгов носят характер </w:t>
      </w:r>
      <w:r>
        <w:rPr>
          <w:rStyle w:val="Style_2_ch"/>
          <w:b w:val="1"/>
          <w:sz w:val="24"/>
          <w:u w:val="single"/>
        </w:rPr>
        <w:t>предварительного договора</w:t>
      </w:r>
      <w:r>
        <w:rPr>
          <w:rStyle w:val="Style_2_ch"/>
          <w:b w:val="1"/>
          <w:sz w:val="24"/>
        </w:rPr>
        <w:t xml:space="preserve"> купли продажи</w:t>
      </w:r>
      <w:r>
        <w:rPr>
          <w:rStyle w:val="Style_2_ch"/>
          <w:sz w:val="24"/>
        </w:rPr>
        <w:t>, порождающего соответствующие права и обязательства для Продавца и Покупателя.</w:t>
      </w:r>
    </w:p>
    <w:p w14:paraId="0C010000">
      <w:pPr>
        <w:pStyle w:val="Style_2"/>
        <w:numPr>
          <w:ilvl w:val="2"/>
          <w:numId w:val="11"/>
        </w:numPr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случае организации и проведения торгов </w:t>
      </w:r>
      <w:r>
        <w:rPr>
          <w:rStyle w:val="Style_2_ch"/>
          <w:sz w:val="24"/>
          <w:u w:val="single"/>
        </w:rPr>
        <w:t>без осуществления юридически значимы</w:t>
      </w:r>
      <w:r>
        <w:rPr>
          <w:rStyle w:val="Style_2_ch"/>
          <w:sz w:val="24"/>
          <w:u w:val="single"/>
        </w:rPr>
        <w:t xml:space="preserve">х </w:t>
      </w:r>
      <w:r>
        <w:rPr>
          <w:rStyle w:val="Style_2_ch"/>
          <w:sz w:val="24"/>
          <w:u w:val="single"/>
        </w:rPr>
        <w:t>действий</w:t>
      </w:r>
      <w:r>
        <w:rPr>
          <w:rStyle w:val="Style_2_ch"/>
          <w:sz w:val="24"/>
        </w:rPr>
        <w:t xml:space="preserve">   Организатор торгов</w:t>
      </w:r>
      <w:r>
        <w:rPr>
          <w:rStyle w:val="Style_2_ch"/>
          <w:b w:val="1"/>
          <w:sz w:val="24"/>
        </w:rPr>
        <w:t xml:space="preserve"> - 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Продавец</w:t>
      </w:r>
      <w:r>
        <w:rPr>
          <w:rStyle w:val="Style_2_ch"/>
          <w:sz w:val="24"/>
        </w:rPr>
        <w:t xml:space="preserve"> и </w:t>
      </w:r>
      <w:r>
        <w:rPr>
          <w:rStyle w:val="Style_2_ch"/>
          <w:b w:val="1"/>
          <w:sz w:val="24"/>
        </w:rPr>
        <w:t>Победитель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  <w:highlight w:val="yellow"/>
        </w:rPr>
        <w:t>самостоятельно</w:t>
      </w:r>
      <w:r>
        <w:rPr>
          <w:rStyle w:val="Style_2_ch"/>
          <w:sz w:val="24"/>
          <w:highlight w:val="yellow"/>
        </w:rPr>
        <w:t xml:space="preserve"> заключают </w:t>
      </w:r>
      <w:r>
        <w:rPr>
          <w:rStyle w:val="Style_2_ch"/>
          <w:sz w:val="24"/>
          <w:highlight w:val="yellow"/>
          <w:u w:val="single"/>
        </w:rPr>
        <w:t>договор купли продажи имущества</w:t>
      </w:r>
      <w:r>
        <w:rPr>
          <w:rStyle w:val="Style_2_ch"/>
          <w:sz w:val="24"/>
        </w:rPr>
        <w:t>.</w:t>
      </w:r>
    </w:p>
    <w:p w14:paraId="0D010000">
      <w:pPr>
        <w:pStyle w:val="Style_2"/>
        <w:tabs>
          <w:tab w:leader="none" w:pos="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>Продавец</w:t>
      </w:r>
      <w:r>
        <w:rPr>
          <w:rStyle w:val="Style_2_ch"/>
          <w:sz w:val="24"/>
        </w:rPr>
        <w:t xml:space="preserve"> и </w:t>
      </w:r>
      <w:r>
        <w:rPr>
          <w:rStyle w:val="Style_2_ch"/>
          <w:b w:val="1"/>
          <w:sz w:val="24"/>
        </w:rPr>
        <w:t>Победитель торгов</w:t>
      </w:r>
      <w:r>
        <w:rPr>
          <w:rStyle w:val="Style_2_ch"/>
          <w:sz w:val="24"/>
        </w:rPr>
        <w:t xml:space="preserve">  имеют </w:t>
      </w:r>
      <w:r>
        <w:rPr>
          <w:rStyle w:val="Style_2_ch"/>
          <w:sz w:val="24"/>
          <w:u w:val="single"/>
        </w:rPr>
        <w:t>возможность отказа от  его заключения договора купли продажи имущества.</w:t>
      </w:r>
      <w:r>
        <w:rPr>
          <w:rStyle w:val="Style_2_ch"/>
          <w:sz w:val="24"/>
        </w:rPr>
        <w:t xml:space="preserve"> </w:t>
      </w:r>
    </w:p>
    <w:p w14:paraId="0E010000">
      <w:pPr>
        <w:pStyle w:val="Style_2"/>
        <w:tabs>
          <w:tab w:leader="none" w:pos="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>При этом</w:t>
      </w:r>
      <w:r>
        <w:rPr>
          <w:rStyle w:val="Style_2_ch"/>
          <w:sz w:val="24"/>
        </w:rPr>
        <w:t>,</w:t>
      </w:r>
      <w:r>
        <w:rPr>
          <w:rStyle w:val="Style_2_ch"/>
          <w:sz w:val="24"/>
        </w:rPr>
        <w:t xml:space="preserve"> если в рамках таких торгов Продавцом был  </w:t>
      </w:r>
      <w:r>
        <w:rPr>
          <w:rStyle w:val="Style_2_ch"/>
          <w:sz w:val="24"/>
          <w:u w:val="single"/>
        </w:rPr>
        <w:t xml:space="preserve">предусмотрен механизм </w:t>
      </w:r>
      <w:r>
        <w:rPr>
          <w:rStyle w:val="Style_2_ch"/>
          <w:b w:val="1"/>
          <w:sz w:val="24"/>
          <w:u w:val="single"/>
        </w:rPr>
        <w:t>задатка</w:t>
      </w:r>
      <w:r>
        <w:rPr>
          <w:rStyle w:val="Style_2_ch"/>
          <w:sz w:val="24"/>
        </w:rPr>
        <w:t xml:space="preserve"> со стороны Участника торгов, </w:t>
      </w:r>
      <w:r>
        <w:rPr>
          <w:rStyle w:val="Style_2_ch"/>
          <w:b w:val="1"/>
          <w:sz w:val="24"/>
        </w:rPr>
        <w:t xml:space="preserve">при отказе Продавца от подписания </w:t>
      </w:r>
      <w:r>
        <w:rPr>
          <w:rStyle w:val="Style_2_ch"/>
          <w:sz w:val="24"/>
        </w:rPr>
        <w:t xml:space="preserve">в установленный срок </w:t>
      </w:r>
      <w:r>
        <w:rPr>
          <w:rStyle w:val="Style_2_ch"/>
          <w:b w:val="1"/>
          <w:sz w:val="24"/>
        </w:rPr>
        <w:t>договора</w:t>
      </w:r>
      <w:r>
        <w:rPr>
          <w:rStyle w:val="Style_2_ch"/>
          <w:sz w:val="24"/>
        </w:rPr>
        <w:t xml:space="preserve"> купли-продажи </w:t>
      </w:r>
      <w:r>
        <w:rPr>
          <w:rStyle w:val="Style_2_ch"/>
          <w:sz w:val="24"/>
          <w:u w:val="single"/>
        </w:rPr>
        <w:t>после установления Победителя торгов и опубликования протокола о результатах торгов</w:t>
      </w:r>
      <w:r>
        <w:rPr>
          <w:rStyle w:val="Style_2_ch"/>
          <w:sz w:val="24"/>
        </w:rPr>
        <w:t xml:space="preserve">, </w:t>
      </w:r>
      <w:r>
        <w:rPr>
          <w:rStyle w:val="Style_2_ch"/>
          <w:sz w:val="24"/>
          <w:u w:val="single"/>
        </w:rPr>
        <w:t>задаток</w:t>
      </w:r>
      <w:r>
        <w:rPr>
          <w:rStyle w:val="Style_2_ch"/>
          <w:sz w:val="24"/>
        </w:rPr>
        <w:t xml:space="preserve">, внесенный Победителем торгов для участия в торгах в порядке п. 4.3.5. настоящего Регламента, </w:t>
      </w:r>
      <w:r>
        <w:rPr>
          <w:rStyle w:val="Style_2_ch"/>
          <w:sz w:val="24"/>
          <w:u w:val="single"/>
        </w:rPr>
        <w:t>в автоматическом режиме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>в полном размере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 xml:space="preserve">возвращается </w:t>
      </w:r>
      <w:r>
        <w:rPr>
          <w:rStyle w:val="Style_2_ch"/>
          <w:sz w:val="24"/>
        </w:rPr>
        <w:t xml:space="preserve">на </w:t>
      </w:r>
      <w:r>
        <w:rPr>
          <w:rStyle w:val="Style_2_ch"/>
          <w:color w:val="000000"/>
          <w:sz w:val="24"/>
        </w:rPr>
        <w:t xml:space="preserve">личный счет Победителя торгов, с которым Организатор торгов отказался подписать договор </w:t>
      </w:r>
      <w:r>
        <w:rPr>
          <w:rStyle w:val="Style_2_ch"/>
          <w:sz w:val="24"/>
        </w:rPr>
        <w:t xml:space="preserve">купли продажи. Также Продавец </w:t>
      </w:r>
      <w:r>
        <w:rPr>
          <w:rStyle w:val="Style_2_ch"/>
          <w:b w:val="1"/>
          <w:sz w:val="24"/>
        </w:rPr>
        <w:t xml:space="preserve">обязуется </w:t>
      </w:r>
      <w:r>
        <w:rPr>
          <w:rStyle w:val="Style_2_ch"/>
          <w:sz w:val="24"/>
        </w:rPr>
        <w:t xml:space="preserve">дополнительно </w:t>
      </w:r>
      <w:r>
        <w:rPr>
          <w:rStyle w:val="Style_2_ch"/>
          <w:b w:val="1"/>
          <w:sz w:val="24"/>
          <w:highlight w:val="yellow"/>
        </w:rPr>
        <w:t>оплатить</w:t>
      </w:r>
      <w:r>
        <w:rPr>
          <w:rStyle w:val="Style_2_ch"/>
          <w:b w:val="1"/>
          <w:sz w:val="24"/>
        </w:rPr>
        <w:t xml:space="preserve"> Победителю</w:t>
      </w:r>
      <w:r>
        <w:rPr>
          <w:rStyle w:val="Style_2_ch"/>
          <w:sz w:val="24"/>
        </w:rPr>
        <w:t xml:space="preserve"> торгов </w:t>
      </w:r>
      <w:r>
        <w:rPr>
          <w:rStyle w:val="Style_2_ch"/>
          <w:sz w:val="24"/>
          <w:u w:val="single"/>
        </w:rPr>
        <w:t xml:space="preserve">денежную сумму в размере задатка </w:t>
      </w:r>
      <w:r>
        <w:rPr>
          <w:rStyle w:val="Style_2_ch"/>
          <w:sz w:val="24"/>
        </w:rPr>
        <w:t>на его Личный счет.</w:t>
      </w:r>
    </w:p>
    <w:p w14:paraId="0F010000">
      <w:pPr>
        <w:pStyle w:val="Style_2"/>
        <w:tabs>
          <w:tab w:leader="none" w:pos="0" w:val="left"/>
        </w:tabs>
        <w:ind w:firstLine="567" w:left="0"/>
        <w:jc w:val="both"/>
        <w:rPr>
          <w:rStyle w:val="Style_2_ch"/>
          <w:b w:val="1"/>
          <w:color w:val="FF0000"/>
          <w:sz w:val="24"/>
        </w:rPr>
      </w:pPr>
      <w:r>
        <w:rPr>
          <w:rStyle w:val="Style_2_ch"/>
          <w:b w:val="1"/>
          <w:color w:val="FF0000"/>
          <w:sz w:val="24"/>
          <w:highlight w:val="yellow"/>
        </w:rPr>
        <w:t>СЧЕТ БУДЕТ ВЫСТАВЛЕН в личный кабинет?</w:t>
      </w:r>
    </w:p>
    <w:p w14:paraId="10010000">
      <w:pPr>
        <w:pStyle w:val="Style_2"/>
        <w:tabs>
          <w:tab w:leader="none" w:pos="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В случае </w:t>
      </w:r>
      <w:r>
        <w:rPr>
          <w:rStyle w:val="Style_2_ch"/>
          <w:b w:val="1"/>
          <w:sz w:val="24"/>
        </w:rPr>
        <w:t>отказа Победителя</w:t>
      </w:r>
      <w:r>
        <w:rPr>
          <w:rStyle w:val="Style_2_ch"/>
          <w:sz w:val="24"/>
        </w:rPr>
        <w:t xml:space="preserve"> торгов от заключения договора купли-продажи, внесенный  им задаток в полном размере </w:t>
      </w:r>
      <w:r>
        <w:rPr>
          <w:rStyle w:val="Style_2_ch"/>
          <w:b w:val="1"/>
          <w:sz w:val="24"/>
        </w:rPr>
        <w:t>остается на Личном счет</w:t>
      </w:r>
      <w:r>
        <w:rPr>
          <w:rStyle w:val="Style_2_ch"/>
          <w:b w:val="1"/>
          <w:sz w:val="24"/>
        </w:rPr>
        <w:t>у</w:t>
      </w:r>
      <w:r>
        <w:rPr>
          <w:rStyle w:val="Style_2_ch"/>
          <w:sz w:val="24"/>
        </w:rPr>
        <w:t xml:space="preserve">  Организатора торгов. </w:t>
      </w:r>
    </w:p>
    <w:p w14:paraId="11010000">
      <w:pPr>
        <w:pStyle w:val="Style_2"/>
        <w:tabs>
          <w:tab w:leader="none" w:pos="0" w:val="left"/>
        </w:tabs>
        <w:ind w:firstLine="567" w:left="0"/>
        <w:jc w:val="both"/>
        <w:rPr>
          <w:rStyle w:val="Style_2_ch"/>
          <w:sz w:val="24"/>
        </w:rPr>
      </w:pPr>
    </w:p>
    <w:p w14:paraId="12010000">
      <w:pPr>
        <w:pStyle w:val="Style_2"/>
        <w:numPr>
          <w:ilvl w:val="2"/>
          <w:numId w:val="11"/>
        </w:numPr>
        <w:tabs>
          <w:tab w:leader="none" w:pos="0" w:val="left"/>
        </w:tabs>
        <w:ind w:firstLine="567" w:left="0"/>
        <w:jc w:val="both"/>
        <w:rPr>
          <w:rStyle w:val="Style_2_ch"/>
          <w:color w:val="FF0000"/>
          <w:sz w:val="24"/>
        </w:rPr>
      </w:pPr>
      <w:r>
        <w:rPr>
          <w:rStyle w:val="Style_2_ch"/>
          <w:sz w:val="24"/>
          <w:u w:val="single"/>
        </w:rPr>
        <w:t xml:space="preserve">После </w:t>
      </w:r>
      <w:r>
        <w:rPr>
          <w:rStyle w:val="Style_2_ch"/>
          <w:sz w:val="24"/>
          <w:u w:val="single"/>
        </w:rPr>
        <w:t xml:space="preserve">признания 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Участника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 </w:t>
      </w:r>
      <w:r>
        <w:rPr>
          <w:rStyle w:val="Style_2_ch"/>
          <w:b w:val="1"/>
          <w:sz w:val="24"/>
        </w:rPr>
        <w:t xml:space="preserve">Победителем торгов </w:t>
      </w:r>
      <w:r>
        <w:rPr>
          <w:rStyle w:val="Style_2_ch"/>
          <w:sz w:val="24"/>
        </w:rPr>
        <w:t>в порядке пункт</w:t>
      </w:r>
      <w:r>
        <w:rPr>
          <w:rStyle w:val="Style_2_ch"/>
          <w:sz w:val="24"/>
        </w:rPr>
        <w:t>а</w:t>
      </w:r>
      <w:r>
        <w:rPr>
          <w:rStyle w:val="Style_2_ch"/>
          <w:sz w:val="24"/>
        </w:rPr>
        <w:t xml:space="preserve"> 4.6.1. или </w:t>
      </w:r>
      <w:r>
        <w:rPr>
          <w:rStyle w:val="Style_2_ch"/>
          <w:sz w:val="24"/>
        </w:rPr>
        <w:t xml:space="preserve">пункта </w:t>
      </w:r>
      <w:r>
        <w:rPr>
          <w:rStyle w:val="Style_2_ch"/>
          <w:sz w:val="24"/>
        </w:rPr>
        <w:t>4.6.6. настоящего Регламента</w:t>
      </w:r>
      <w:r>
        <w:rPr>
          <w:rStyle w:val="Style_2_ch"/>
          <w:sz w:val="24"/>
        </w:rPr>
        <w:t xml:space="preserve">, </w:t>
      </w:r>
      <w:r>
        <w:rPr>
          <w:rStyle w:val="Style_2_ch"/>
          <w:sz w:val="24"/>
          <w:u w:val="single"/>
        </w:rPr>
        <w:t>подписания и размещения</w:t>
      </w:r>
      <w:r>
        <w:rPr>
          <w:rStyle w:val="Style_2_ch"/>
          <w:sz w:val="24"/>
        </w:rPr>
        <w:t xml:space="preserve"> на странице торгов </w:t>
      </w:r>
      <w:r>
        <w:rPr>
          <w:rStyle w:val="Style_2_ch"/>
          <w:sz w:val="24"/>
          <w:u w:val="single"/>
        </w:rPr>
        <w:t xml:space="preserve">протокола 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>о результатах проведения торгов</w:t>
      </w:r>
      <w:r>
        <w:rPr>
          <w:rStyle w:val="Style_2_ch"/>
          <w:sz w:val="24"/>
        </w:rPr>
        <w:t>,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 </w:t>
      </w:r>
      <w:r>
        <w:rPr>
          <w:b w:val="1"/>
          <w:sz w:val="24"/>
          <w:u w:val="single"/>
        </w:rPr>
        <w:t>биллинговой</w:t>
      </w:r>
      <w:r>
        <w:rPr>
          <w:b w:val="1"/>
          <w:sz w:val="24"/>
          <w:u w:val="single"/>
        </w:rPr>
        <w:t xml:space="preserve">  системой</w:t>
      </w:r>
      <w:r>
        <w:rPr>
          <w:b w:val="1"/>
          <w:sz w:val="24"/>
        </w:rPr>
        <w:t xml:space="preserve">  ЭТП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с учетом цены, за которую имущество (лот) было реализовано, </w:t>
      </w:r>
      <w:r>
        <w:rPr>
          <w:rStyle w:val="Style_2_ch"/>
          <w:b w:val="1"/>
          <w:sz w:val="24"/>
          <w:u w:val="single"/>
        </w:rPr>
        <w:t>формиру</w:t>
      </w:r>
      <w:r>
        <w:rPr>
          <w:rStyle w:val="Style_2_ch"/>
          <w:b w:val="1"/>
          <w:sz w:val="24"/>
          <w:u w:val="single"/>
        </w:rPr>
        <w:t>ю</w:t>
      </w:r>
      <w:r>
        <w:rPr>
          <w:rStyle w:val="Style_2_ch"/>
          <w:b w:val="1"/>
          <w:sz w:val="24"/>
          <w:u w:val="single"/>
        </w:rPr>
        <w:t>тся</w:t>
      </w:r>
      <w:r>
        <w:rPr>
          <w:rStyle w:val="Style_2_ch"/>
          <w:b w:val="1"/>
          <w:sz w:val="24"/>
          <w:u w:val="single"/>
        </w:rPr>
        <w:t>:</w:t>
      </w:r>
    </w:p>
    <w:p w14:paraId="13010000">
      <w:pPr>
        <w:pStyle w:val="Style_2"/>
        <w:tabs>
          <w:tab w:leader="none" w:pos="0" w:val="left"/>
        </w:tabs>
        <w:ind w:firstLine="0" w:left="567"/>
        <w:jc w:val="both"/>
        <w:rPr>
          <w:rStyle w:val="Style_2_ch"/>
          <w:sz w:val="24"/>
          <w:u w:val="single"/>
        </w:rPr>
      </w:pPr>
      <w:r>
        <w:rPr>
          <w:rStyle w:val="Style_2_ch"/>
          <w:sz w:val="24"/>
          <w:u w:val="single"/>
        </w:rPr>
        <w:t xml:space="preserve">- </w:t>
      </w:r>
      <w:r>
        <w:rPr>
          <w:rStyle w:val="Style_2_ch"/>
          <w:sz w:val="24"/>
          <w:u w:val="single"/>
        </w:rPr>
        <w:t xml:space="preserve">в Личном кабинете </w:t>
      </w:r>
      <w:r>
        <w:rPr>
          <w:rStyle w:val="Style_2_ch"/>
          <w:b w:val="1"/>
          <w:sz w:val="24"/>
          <w:u w:val="single"/>
        </w:rPr>
        <w:t>Организатора</w:t>
      </w:r>
      <w:r>
        <w:rPr>
          <w:rStyle w:val="Style_2_ch"/>
          <w:sz w:val="24"/>
          <w:u w:val="single"/>
        </w:rPr>
        <w:t xml:space="preserve"> торгов</w:t>
      </w:r>
      <w:r>
        <w:rPr>
          <w:rStyle w:val="Style_2_ch"/>
          <w:sz w:val="24"/>
          <w:u w:val="single"/>
        </w:rPr>
        <w:t>:</w:t>
      </w:r>
    </w:p>
    <w:p w14:paraId="14010000">
      <w:pPr>
        <w:pStyle w:val="Style_2"/>
        <w:numPr>
          <w:ilvl w:val="0"/>
          <w:numId w:val="23"/>
        </w:numPr>
        <w:tabs>
          <w:tab w:leader="none" w:pos="0" w:val="left"/>
        </w:tabs>
        <w:ind w:firstLine="567" w:left="0"/>
        <w:jc w:val="both"/>
        <w:rPr>
          <w:rStyle w:val="Style_2_ch"/>
          <w:color w:val="FF0000"/>
          <w:sz w:val="24"/>
        </w:rPr>
      </w:pPr>
      <w:r>
        <w:rPr>
          <w:rStyle w:val="Style_2_ch"/>
          <w:sz w:val="24"/>
          <w:highlight w:val="yellow"/>
          <w:u w:val="single"/>
        </w:rPr>
        <w:t xml:space="preserve">счет на оплату предоставленных </w:t>
      </w:r>
      <w:r>
        <w:rPr>
          <w:rStyle w:val="Style_2_ch"/>
          <w:b w:val="1"/>
          <w:sz w:val="24"/>
          <w:highlight w:val="yellow"/>
          <w:u w:val="single"/>
        </w:rPr>
        <w:t>Оператор</w:t>
      </w:r>
      <w:r>
        <w:rPr>
          <w:rStyle w:val="Style_2_ch"/>
          <w:b w:val="1"/>
          <w:sz w:val="24"/>
          <w:highlight w:val="yellow"/>
          <w:u w:val="single"/>
        </w:rPr>
        <w:t>ом</w:t>
      </w:r>
      <w:r>
        <w:rPr>
          <w:rStyle w:val="Style_2_ch"/>
          <w:b w:val="1"/>
          <w:sz w:val="24"/>
          <w:highlight w:val="yellow"/>
          <w:u w:val="single"/>
        </w:rPr>
        <w:t xml:space="preserve"> ЭТП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highlight w:val="yellow"/>
          <w:u w:val="single"/>
        </w:rPr>
        <w:t xml:space="preserve">услуг </w:t>
      </w:r>
      <w:r>
        <w:rPr>
          <w:rStyle w:val="Style_2_ch"/>
          <w:sz w:val="24"/>
        </w:rPr>
        <w:t xml:space="preserve">в соответствии с выбранным тарифом, который </w:t>
      </w:r>
      <w:r>
        <w:rPr>
          <w:rStyle w:val="Style_2_ch"/>
          <w:sz w:val="24"/>
        </w:rPr>
        <w:t>Организатор</w:t>
      </w:r>
      <w:r>
        <w:rPr>
          <w:rStyle w:val="Style_2_ch"/>
          <w:sz w:val="24"/>
        </w:rPr>
        <w:t xml:space="preserve"> торгов </w:t>
      </w:r>
      <w:r>
        <w:rPr>
          <w:rStyle w:val="Style_2_ch"/>
          <w:b w:val="1"/>
          <w:sz w:val="24"/>
          <w:highlight w:val="yellow"/>
        </w:rPr>
        <w:t xml:space="preserve">может оплатить,  </w:t>
      </w:r>
      <w:r>
        <w:rPr>
          <w:rStyle w:val="Style_2_ch"/>
          <w:b w:val="1"/>
          <w:color w:val="FF0000"/>
          <w:sz w:val="24"/>
          <w:highlight w:val="yellow"/>
        </w:rPr>
        <w:t xml:space="preserve">используя функционал </w:t>
      </w:r>
      <w:r>
        <w:rPr>
          <w:rStyle w:val="Style_2_ch"/>
          <w:color w:val="FF0000"/>
          <w:sz w:val="24"/>
          <w:highlight w:val="yellow"/>
        </w:rPr>
        <w:t xml:space="preserve">своего </w:t>
      </w:r>
      <w:r>
        <w:rPr>
          <w:rStyle w:val="Style_2_ch"/>
          <w:b w:val="1"/>
          <w:color w:val="FF0000"/>
          <w:sz w:val="24"/>
          <w:highlight w:val="yellow"/>
        </w:rPr>
        <w:t>Личного кабинета</w:t>
      </w:r>
      <w:r>
        <w:rPr>
          <w:rStyle w:val="Style_2_ch"/>
          <w:b w:val="1"/>
          <w:color w:val="FF0000"/>
          <w:sz w:val="24"/>
        </w:rPr>
        <w:t>;</w:t>
      </w:r>
    </w:p>
    <w:p w14:paraId="15010000">
      <w:pPr>
        <w:pStyle w:val="Style_2"/>
        <w:tabs>
          <w:tab w:leader="none" w:pos="0" w:val="left"/>
        </w:tabs>
        <w:ind w:firstLine="0" w:left="567"/>
        <w:jc w:val="both"/>
        <w:rPr>
          <w:rStyle w:val="Style_2_ch"/>
          <w:color w:val="FF0000"/>
          <w:sz w:val="24"/>
          <w:u w:val="single"/>
        </w:rPr>
      </w:pPr>
      <w:r>
        <w:rPr>
          <w:rStyle w:val="Style_2_ch"/>
          <w:sz w:val="24"/>
          <w:u w:val="single"/>
        </w:rPr>
        <w:t xml:space="preserve">- </w:t>
      </w:r>
      <w:r>
        <w:rPr>
          <w:rStyle w:val="Style_2_ch"/>
          <w:sz w:val="24"/>
          <w:u w:val="single"/>
        </w:rPr>
        <w:t xml:space="preserve">в Личном кабинете </w:t>
      </w:r>
      <w:r>
        <w:rPr>
          <w:rStyle w:val="Style_2_ch"/>
          <w:b w:val="1"/>
          <w:sz w:val="24"/>
          <w:u w:val="single"/>
        </w:rPr>
        <w:t xml:space="preserve">Победителя </w:t>
      </w:r>
      <w:r>
        <w:rPr>
          <w:rStyle w:val="Style_2_ch"/>
          <w:sz w:val="24"/>
          <w:u w:val="single"/>
        </w:rPr>
        <w:t>торгов</w:t>
      </w:r>
      <w:r>
        <w:rPr>
          <w:rStyle w:val="Style_2_ch"/>
          <w:sz w:val="24"/>
          <w:u w:val="single"/>
        </w:rPr>
        <w:t>:</w:t>
      </w:r>
    </w:p>
    <w:p w14:paraId="16010000">
      <w:pPr>
        <w:pStyle w:val="Style_2"/>
        <w:numPr>
          <w:ilvl w:val="0"/>
          <w:numId w:val="23"/>
        </w:numPr>
        <w:tabs>
          <w:tab w:leader="none" w:pos="0" w:val="left"/>
        </w:tabs>
        <w:ind w:firstLine="567" w:left="0"/>
        <w:jc w:val="both"/>
        <w:rPr>
          <w:rStyle w:val="Style_2_ch"/>
          <w:color w:val="FF0000"/>
          <w:sz w:val="24"/>
        </w:rPr>
      </w:pPr>
      <w:r>
        <w:rPr>
          <w:rStyle w:val="Style_2_ch"/>
          <w:sz w:val="24"/>
          <w:highlight w:val="yellow"/>
          <w:u w:val="single"/>
        </w:rPr>
        <w:t xml:space="preserve">счет на оплату предоставленных </w:t>
      </w:r>
      <w:r>
        <w:rPr>
          <w:rStyle w:val="Style_2_ch"/>
          <w:b w:val="1"/>
          <w:sz w:val="24"/>
          <w:highlight w:val="yellow"/>
          <w:u w:val="single"/>
        </w:rPr>
        <w:t>Оператор</w:t>
      </w:r>
      <w:r>
        <w:rPr>
          <w:rStyle w:val="Style_2_ch"/>
          <w:b w:val="1"/>
          <w:sz w:val="24"/>
          <w:highlight w:val="yellow"/>
          <w:u w:val="single"/>
        </w:rPr>
        <w:t>ом</w:t>
      </w:r>
      <w:r>
        <w:rPr>
          <w:rStyle w:val="Style_2_ch"/>
          <w:b w:val="1"/>
          <w:sz w:val="24"/>
          <w:highlight w:val="yellow"/>
          <w:u w:val="single"/>
        </w:rPr>
        <w:t xml:space="preserve"> ЭТП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highlight w:val="yellow"/>
          <w:u w:val="single"/>
        </w:rPr>
        <w:t xml:space="preserve">услуг </w:t>
      </w:r>
      <w:r>
        <w:rPr>
          <w:rStyle w:val="Style_2_ch"/>
          <w:sz w:val="24"/>
        </w:rPr>
        <w:t>в соответствии с выбранным тарифом</w:t>
      </w:r>
      <w:r>
        <w:rPr>
          <w:rStyle w:val="Style_2_ch"/>
          <w:sz w:val="24"/>
        </w:rPr>
        <w:t xml:space="preserve">, который Победитель торгов </w:t>
      </w:r>
      <w:r>
        <w:rPr>
          <w:rStyle w:val="Style_2_ch"/>
          <w:b w:val="1"/>
          <w:sz w:val="24"/>
          <w:highlight w:val="yellow"/>
        </w:rPr>
        <w:t xml:space="preserve">может оплатить,  </w:t>
      </w:r>
      <w:r>
        <w:rPr>
          <w:rStyle w:val="Style_2_ch"/>
          <w:b w:val="1"/>
          <w:color w:val="FF0000"/>
          <w:sz w:val="24"/>
          <w:highlight w:val="yellow"/>
        </w:rPr>
        <w:t xml:space="preserve">используя функционал </w:t>
      </w:r>
      <w:r>
        <w:rPr>
          <w:rStyle w:val="Style_2_ch"/>
          <w:color w:val="FF0000"/>
          <w:sz w:val="24"/>
          <w:highlight w:val="yellow"/>
        </w:rPr>
        <w:t xml:space="preserve">своего </w:t>
      </w:r>
      <w:r>
        <w:rPr>
          <w:rStyle w:val="Style_2_ch"/>
          <w:b w:val="1"/>
          <w:color w:val="FF0000"/>
          <w:sz w:val="24"/>
          <w:highlight w:val="yellow"/>
        </w:rPr>
        <w:t>Личного кабинета</w:t>
      </w:r>
      <w:r>
        <w:rPr>
          <w:rStyle w:val="Style_2_ch"/>
          <w:b w:val="1"/>
          <w:color w:val="FF0000"/>
          <w:sz w:val="24"/>
        </w:rPr>
        <w:t>;</w:t>
      </w:r>
    </w:p>
    <w:p w14:paraId="17010000">
      <w:pPr>
        <w:pStyle w:val="Style_2"/>
        <w:numPr>
          <w:ilvl w:val="0"/>
          <w:numId w:val="23"/>
        </w:numPr>
        <w:tabs>
          <w:tab w:leader="none" w:pos="0" w:val="left"/>
        </w:tabs>
        <w:ind w:firstLine="567" w:left="0"/>
        <w:jc w:val="both"/>
        <w:rPr>
          <w:rStyle w:val="Style_2_ch"/>
          <w:color w:val="FF0000"/>
          <w:sz w:val="24"/>
        </w:rPr>
      </w:pPr>
      <w:r>
        <w:rPr>
          <w:rStyle w:val="Style_2_ch"/>
          <w:sz w:val="24"/>
          <w:u w:val="single"/>
        </w:rPr>
        <w:t>счет на оплату</w:t>
      </w:r>
      <w:r>
        <w:rPr>
          <w:rStyle w:val="Style_2_ch"/>
          <w:sz w:val="24"/>
        </w:rPr>
        <w:t xml:space="preserve"> имущества (лота)</w:t>
      </w:r>
      <w:r>
        <w:rPr>
          <w:rStyle w:val="Style_2_ch"/>
          <w:sz w:val="24"/>
        </w:rPr>
        <w:t xml:space="preserve"> с реквизитами Продавца; </w:t>
      </w:r>
      <w:r>
        <w:rPr>
          <w:rStyle w:val="Style_2_ch"/>
          <w:sz w:val="24"/>
        </w:rPr>
        <w:t>при этом сумма к оплате снижается на сумму задатка, е</w:t>
      </w:r>
      <w:r>
        <w:rPr>
          <w:rStyle w:val="Style_2_ch"/>
          <w:sz w:val="24"/>
        </w:rPr>
        <w:t xml:space="preserve">сли в рамках </w:t>
      </w:r>
      <w:r>
        <w:rPr>
          <w:rStyle w:val="Style_2_ch"/>
          <w:sz w:val="24"/>
        </w:rPr>
        <w:t xml:space="preserve">данных </w:t>
      </w:r>
      <w:r>
        <w:rPr>
          <w:rStyle w:val="Style_2_ch"/>
          <w:sz w:val="24"/>
        </w:rPr>
        <w:t xml:space="preserve">торгов Продавцом был  </w:t>
      </w:r>
      <w:r>
        <w:rPr>
          <w:rStyle w:val="Style_2_ch"/>
          <w:sz w:val="24"/>
          <w:u w:val="single"/>
        </w:rPr>
        <w:t xml:space="preserve">предусмотрен механизм </w:t>
      </w:r>
      <w:r>
        <w:rPr>
          <w:rStyle w:val="Style_2_ch"/>
          <w:b w:val="1"/>
          <w:sz w:val="24"/>
          <w:u w:val="single"/>
        </w:rPr>
        <w:t>задатка</w:t>
      </w:r>
      <w:r>
        <w:rPr>
          <w:rStyle w:val="Style_2_ch"/>
          <w:sz w:val="24"/>
        </w:rPr>
        <w:t>.</w:t>
      </w:r>
    </w:p>
    <w:p w14:paraId="18010000">
      <w:pPr>
        <w:pStyle w:val="Style_2"/>
        <w:tabs>
          <w:tab w:leader="none" w:pos="0" w:val="left"/>
        </w:tabs>
        <w:ind w:firstLine="0" w:left="567"/>
        <w:jc w:val="both"/>
        <w:rPr>
          <w:rStyle w:val="Style_2_ch"/>
          <w:b w:val="1"/>
          <w:color w:val="FF0000"/>
          <w:sz w:val="24"/>
        </w:rPr>
      </w:pPr>
      <w:r>
        <w:rPr>
          <w:rStyle w:val="Style_2_ch"/>
          <w:b w:val="1"/>
          <w:color w:val="FF0000"/>
          <w:sz w:val="24"/>
          <w:highlight w:val="yellow"/>
        </w:rPr>
        <w:t>КАК ЭТП ПЕРЕЧИСЛЯЕТ ПРОДАВЦУ сумму задатка??</w:t>
      </w:r>
    </w:p>
    <w:p w14:paraId="19010000">
      <w:pPr>
        <w:pStyle w:val="Style_2"/>
        <w:tabs>
          <w:tab w:leader="none" w:pos="0" w:val="left"/>
        </w:tabs>
        <w:ind w:firstLine="0" w:left="567"/>
        <w:jc w:val="both"/>
        <w:rPr>
          <w:rStyle w:val="Style_2_ch"/>
          <w:color w:val="FF0000"/>
          <w:sz w:val="24"/>
        </w:rPr>
      </w:pPr>
    </w:p>
    <w:p w14:paraId="1A010000">
      <w:pPr>
        <w:pStyle w:val="Style_2"/>
        <w:numPr>
          <w:ilvl w:val="2"/>
          <w:numId w:val="11"/>
        </w:numPr>
        <w:tabs>
          <w:tab w:leader="none" w:pos="0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Осуществление </w:t>
      </w:r>
      <w:r>
        <w:rPr>
          <w:rStyle w:val="Style_2_ch"/>
          <w:sz w:val="24"/>
        </w:rPr>
        <w:t xml:space="preserve">Пользователем - </w:t>
      </w:r>
      <w:r>
        <w:rPr>
          <w:rStyle w:val="Style_2_ch"/>
          <w:sz w:val="24"/>
        </w:rPr>
        <w:t>Победите</w:t>
      </w:r>
      <w:r>
        <w:rPr>
          <w:rStyle w:val="Style_2_ch"/>
          <w:sz w:val="24"/>
        </w:rPr>
        <w:t>ле</w:t>
      </w:r>
      <w:r>
        <w:rPr>
          <w:rStyle w:val="Style_2_ch"/>
          <w:sz w:val="24"/>
        </w:rPr>
        <w:t>м торгов регистрационных действий с имуществом</w:t>
      </w:r>
      <w:r>
        <w:rPr>
          <w:rStyle w:val="Style_2_ch"/>
          <w:sz w:val="24"/>
        </w:rPr>
        <w:t xml:space="preserve"> (лот</w:t>
      </w:r>
      <w:r>
        <w:rPr>
          <w:rStyle w:val="Style_2_ch"/>
          <w:sz w:val="24"/>
        </w:rPr>
        <w:t>ом</w:t>
      </w:r>
      <w:r>
        <w:rPr>
          <w:rStyle w:val="Style_2_ch"/>
          <w:sz w:val="24"/>
        </w:rPr>
        <w:t xml:space="preserve">) 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  <w:u w:val="single"/>
        </w:rPr>
        <w:t>в органах государственной регистрации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в </w:t>
      </w:r>
      <w:r>
        <w:rPr>
          <w:rStyle w:val="Style_2_ch"/>
          <w:b w:val="1"/>
          <w:sz w:val="24"/>
        </w:rPr>
        <w:t>дистанционно</w:t>
      </w:r>
      <w:r>
        <w:rPr>
          <w:rStyle w:val="Style_2_ch"/>
          <w:b w:val="1"/>
          <w:sz w:val="24"/>
        </w:rPr>
        <w:t>м формате</w:t>
      </w:r>
      <w:r>
        <w:rPr>
          <w:rStyle w:val="Style_2_ch"/>
          <w:sz w:val="24"/>
        </w:rPr>
        <w:t xml:space="preserve"> возможно исключительно </w:t>
      </w:r>
      <w:r>
        <w:rPr>
          <w:rStyle w:val="Style_2_ch"/>
          <w:sz w:val="24"/>
          <w:u w:val="single"/>
        </w:rPr>
        <w:t>при полной регистрации</w:t>
      </w:r>
      <w:r>
        <w:rPr>
          <w:rStyle w:val="Style_2_ch"/>
          <w:sz w:val="24"/>
        </w:rPr>
        <w:t xml:space="preserve"> Пользователя на ЭТП</w:t>
      </w:r>
      <w:r>
        <w:rPr>
          <w:rStyle w:val="Style_2_ch"/>
          <w:sz w:val="24"/>
        </w:rPr>
        <w:t>.</w:t>
      </w:r>
    </w:p>
    <w:p w14:paraId="1B010000">
      <w:pPr>
        <w:pStyle w:val="Style_2"/>
        <w:numPr>
          <w:ilvl w:val="2"/>
          <w:numId w:val="11"/>
        </w:numPr>
        <w:tabs>
          <w:tab w:leader="none" w:pos="768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1"/>
          <w:sz w:val="24"/>
        </w:rPr>
        <w:t>Особенности подведения результатов торгов</w:t>
      </w:r>
      <w:r>
        <w:rPr>
          <w:rStyle w:val="Style_2_ch"/>
          <w:sz w:val="24"/>
        </w:rPr>
        <w:t xml:space="preserve"> в соответствии </w:t>
      </w:r>
      <w:r>
        <w:rPr>
          <w:rStyle w:val="Style_2_ch"/>
          <w:sz w:val="24"/>
          <w:u w:val="single"/>
        </w:rPr>
        <w:t>с видом торгов</w:t>
      </w:r>
      <w:r>
        <w:rPr>
          <w:rStyle w:val="Style_2_ch"/>
          <w:sz w:val="24"/>
        </w:rPr>
        <w:t xml:space="preserve"> установлены в </w:t>
      </w:r>
      <w:r>
        <w:rPr>
          <w:rStyle w:val="Style_2_ch"/>
          <w:b w:val="1"/>
          <w:sz w:val="24"/>
        </w:rPr>
        <w:t xml:space="preserve">разделе 5 настоящего Регламента. </w:t>
      </w:r>
    </w:p>
    <w:p w14:paraId="1C010000">
      <w:pPr>
        <w:pStyle w:val="Style_2"/>
        <w:tabs>
          <w:tab w:leader="none" w:pos="0" w:val="left"/>
        </w:tabs>
        <w:ind w:firstLine="567" w:left="0"/>
        <w:jc w:val="both"/>
        <w:rPr>
          <w:rStyle w:val="Style_2_ch"/>
          <w:sz w:val="24"/>
        </w:rPr>
      </w:pPr>
    </w:p>
    <w:p w14:paraId="1D010000">
      <w:pPr>
        <w:pStyle w:val="Style_2"/>
        <w:tabs>
          <w:tab w:leader="none" w:pos="0" w:val="left"/>
        </w:tabs>
        <w:ind w:firstLine="567" w:left="0"/>
        <w:jc w:val="both"/>
        <w:rPr>
          <w:sz w:val="24"/>
        </w:rPr>
      </w:pPr>
    </w:p>
    <w:p w14:paraId="1E010000">
      <w:pPr>
        <w:pStyle w:val="Style_7"/>
        <w:keepNext w:val="1"/>
        <w:keepLines w:val="1"/>
        <w:ind w:firstLine="567" w:left="0"/>
        <w:jc w:val="center"/>
        <w:rPr>
          <w:rStyle w:val="Style_7_ch"/>
          <w:b w:val="1"/>
          <w:sz w:val="24"/>
        </w:rPr>
      </w:pPr>
      <w:bookmarkStart w:id="11" w:name="bookmark28"/>
      <w:r>
        <w:rPr>
          <w:rStyle w:val="Style_7_ch"/>
          <w:b w:val="1"/>
          <w:sz w:val="24"/>
          <w:highlight w:val="yellow"/>
        </w:rPr>
        <w:t>РАЗДЕЛ 5.  ОСОБЕННОСТИ ОРГАНИЗАЦИИ И ПРОВЕДЕНИЯ ТОРГОВ В ЗАВИСИМОСТИ ОТ ВИДА ТОРГОВ.</w:t>
      </w:r>
    </w:p>
    <w:p w14:paraId="1F010000">
      <w:pPr>
        <w:pStyle w:val="Style_7"/>
        <w:keepNext w:val="1"/>
        <w:keepLines w:val="1"/>
        <w:ind w:firstLine="567" w:left="0"/>
        <w:jc w:val="center"/>
        <w:rPr>
          <w:rStyle w:val="Style_7_ch"/>
          <w:b w:val="1"/>
          <w:sz w:val="24"/>
        </w:rPr>
      </w:pPr>
    </w:p>
    <w:p w14:paraId="20010000">
      <w:pPr>
        <w:pStyle w:val="Style_7"/>
        <w:keepNext w:val="1"/>
        <w:keepLines w:val="1"/>
        <w:tabs>
          <w:tab w:leader="none" w:pos="750" w:val="left"/>
        </w:tabs>
        <w:ind w:firstLine="0" w:left="927"/>
        <w:jc w:val="both"/>
        <w:rPr>
          <w:b w:val="0"/>
          <w:sz w:val="24"/>
        </w:rPr>
      </w:pPr>
    </w:p>
    <w:p w14:paraId="21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 xml:space="preserve">5.1. </w:t>
      </w:r>
      <w:r>
        <w:rPr>
          <w:rStyle w:val="Style_7_ch"/>
          <w:b w:val="1"/>
          <w:sz w:val="24"/>
          <w:u w:val="single"/>
        </w:rPr>
        <w:t>Открытый аукцион</w:t>
      </w:r>
      <w:r>
        <w:rPr>
          <w:rStyle w:val="Style_7_ch"/>
          <w:b w:val="1"/>
          <w:sz w:val="24"/>
        </w:rPr>
        <w:t xml:space="preserve"> </w:t>
      </w:r>
      <w:r>
        <w:rPr>
          <w:rStyle w:val="Style_7_ch"/>
          <w:color w:val="000000"/>
          <w:sz w:val="24"/>
        </w:rPr>
        <w:t>с приемом заявок</w:t>
      </w:r>
      <w:r>
        <w:rPr>
          <w:rStyle w:val="Style_7_ch"/>
          <w:b w:val="1"/>
          <w:color w:val="000000"/>
          <w:sz w:val="24"/>
        </w:rPr>
        <w:t xml:space="preserve"> </w:t>
      </w:r>
      <w:r>
        <w:rPr>
          <w:rStyle w:val="Style_7_ch"/>
          <w:b w:val="1"/>
          <w:color w:val="000000"/>
          <w:sz w:val="24"/>
        </w:rPr>
        <w:t xml:space="preserve">– </w:t>
      </w:r>
      <w:r>
        <w:rPr>
          <w:rStyle w:val="Style_7_ch"/>
          <w:color w:val="000000"/>
          <w:sz w:val="24"/>
        </w:rPr>
        <w:t>торги с</w:t>
      </w:r>
      <w:r>
        <w:rPr>
          <w:rStyle w:val="Style_7_ch"/>
          <w:b w:val="1"/>
          <w:color w:val="000000"/>
          <w:sz w:val="24"/>
        </w:rPr>
        <w:t xml:space="preserve"> </w:t>
      </w:r>
      <w:r>
        <w:rPr>
          <w:rStyle w:val="Style_7_ch"/>
          <w:b w:val="1"/>
          <w:color w:val="000000"/>
          <w:sz w:val="24"/>
        </w:rPr>
        <w:t xml:space="preserve">определенным </w:t>
      </w:r>
      <w:r>
        <w:rPr>
          <w:rStyle w:val="Style_7_ch"/>
          <w:b w:val="1"/>
          <w:color w:val="000000"/>
          <w:sz w:val="24"/>
          <w:u w:val="single"/>
        </w:rPr>
        <w:t>шагом</w:t>
      </w:r>
      <w:r>
        <w:rPr>
          <w:rStyle w:val="Style_7_ch"/>
          <w:b w:val="1"/>
          <w:color w:val="000000"/>
          <w:sz w:val="24"/>
        </w:rPr>
        <w:t xml:space="preserve"> на увеличение </w:t>
      </w:r>
      <w:r>
        <w:rPr>
          <w:rStyle w:val="Style_7_ch"/>
          <w:b w:val="1"/>
          <w:color w:val="000000"/>
          <w:sz w:val="24"/>
          <w:u w:val="single"/>
        </w:rPr>
        <w:t>стартовой цены</w:t>
      </w:r>
      <w:r>
        <w:rPr>
          <w:rStyle w:val="Style_7_ch"/>
          <w:b w:val="1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 xml:space="preserve">за </w:t>
      </w:r>
      <w:r>
        <w:rPr>
          <w:rStyle w:val="Style_7_ch"/>
          <w:sz w:val="24"/>
        </w:rPr>
        <w:t>лот</w:t>
      </w:r>
      <w:r>
        <w:rPr>
          <w:rStyle w:val="Style_7_ch"/>
          <w:sz w:val="24"/>
        </w:rPr>
        <w:t>, установленн</w:t>
      </w:r>
      <w:r>
        <w:rPr>
          <w:rStyle w:val="Style_7_ch"/>
          <w:sz w:val="24"/>
        </w:rPr>
        <w:t>ые</w:t>
      </w:r>
      <w:r>
        <w:rPr>
          <w:rStyle w:val="Style_7_ch"/>
          <w:sz w:val="24"/>
        </w:rPr>
        <w:t xml:space="preserve"> Организатором торгов. </w:t>
      </w:r>
      <w:r>
        <w:rPr>
          <w:rStyle w:val="Style_7_ch"/>
          <w:sz w:val="24"/>
        </w:rPr>
        <w:t xml:space="preserve">При проведении открытого аукциона его Участники </w:t>
      </w:r>
      <w:r>
        <w:rPr>
          <w:rStyle w:val="Style_7_ch"/>
          <w:b w:val="1"/>
          <w:sz w:val="24"/>
        </w:rPr>
        <w:t xml:space="preserve">повышают цену </w:t>
      </w:r>
      <w:r>
        <w:rPr>
          <w:rStyle w:val="Style_7_ch"/>
          <w:b w:val="1"/>
          <w:sz w:val="24"/>
        </w:rPr>
        <w:t xml:space="preserve">за лот </w:t>
      </w:r>
      <w:r>
        <w:rPr>
          <w:rStyle w:val="Style_7_ch"/>
          <w:b w:val="1"/>
          <w:sz w:val="24"/>
        </w:rPr>
        <w:t>лота пошагово</w:t>
      </w:r>
      <w:r>
        <w:rPr>
          <w:rStyle w:val="Style_7_ch"/>
          <w:sz w:val="24"/>
        </w:rPr>
        <w:t xml:space="preserve">, </w:t>
      </w:r>
      <w:r>
        <w:rPr>
          <w:rStyle w:val="Style_7_ch"/>
          <w:sz w:val="24"/>
        </w:rPr>
        <w:t xml:space="preserve">видя ценовые предложения и </w:t>
      </w:r>
      <w:r>
        <w:rPr>
          <w:rStyle w:val="Style_7_ch"/>
          <w:sz w:val="24"/>
        </w:rPr>
        <w:t>соревнуясь между собой.</w:t>
      </w:r>
    </w:p>
    <w:p w14:paraId="22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>5.1.</w:t>
      </w:r>
      <w:r>
        <w:rPr>
          <w:rStyle w:val="Style_7_ch"/>
          <w:b w:val="1"/>
          <w:sz w:val="24"/>
        </w:rPr>
        <w:t>1</w:t>
      </w:r>
      <w:r>
        <w:rPr>
          <w:rStyle w:val="Style_7_ch"/>
          <w:b w:val="1"/>
          <w:sz w:val="24"/>
        </w:rPr>
        <w:t xml:space="preserve">. </w:t>
      </w:r>
      <w:r>
        <w:rPr>
          <w:rStyle w:val="Style_7_ch"/>
          <w:sz w:val="24"/>
        </w:rPr>
        <w:t xml:space="preserve">При </w:t>
      </w:r>
      <w:r>
        <w:rPr>
          <w:rStyle w:val="Style_7_ch"/>
          <w:sz w:val="24"/>
        </w:rPr>
        <w:t>заполнении Организатором торгов Карточки торгов указыва</w:t>
      </w:r>
      <w:r>
        <w:rPr>
          <w:rStyle w:val="Style_7_ch"/>
          <w:sz w:val="24"/>
        </w:rPr>
        <w:t>е</w:t>
      </w:r>
      <w:r>
        <w:rPr>
          <w:rStyle w:val="Style_7_ch"/>
          <w:sz w:val="24"/>
        </w:rPr>
        <w:t>тся</w:t>
      </w:r>
      <w:r>
        <w:rPr>
          <w:rStyle w:val="Style_7_ch"/>
          <w:sz w:val="24"/>
        </w:rPr>
        <w:t>,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в  том числе, </w:t>
      </w:r>
      <w:r>
        <w:rPr>
          <w:rStyle w:val="Style_7_ch"/>
          <w:sz w:val="24"/>
          <w:u w:val="single"/>
        </w:rPr>
        <w:t>следующая информация</w:t>
      </w:r>
      <w:r>
        <w:rPr>
          <w:rStyle w:val="Style_7_ch"/>
          <w:sz w:val="24"/>
        </w:rPr>
        <w:t xml:space="preserve"> и</w:t>
      </w:r>
      <w:r>
        <w:rPr>
          <w:rStyle w:val="Style_7_ch"/>
          <w:sz w:val="24"/>
          <w:u w:val="single"/>
        </w:rPr>
        <w:t xml:space="preserve">  параметры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открытого </w:t>
      </w:r>
      <w:r>
        <w:rPr>
          <w:rStyle w:val="Style_7_ch"/>
          <w:sz w:val="24"/>
        </w:rPr>
        <w:t>аукциона:</w:t>
      </w:r>
    </w:p>
    <w:p w14:paraId="23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</w:t>
      </w:r>
      <w:r>
        <w:rPr>
          <w:rStyle w:val="Style_7_ch"/>
          <w:sz w:val="24"/>
        </w:rPr>
        <w:t>описание лота;</w:t>
      </w:r>
    </w:p>
    <w:p w14:paraId="24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</w:t>
      </w:r>
      <w:r>
        <w:rPr>
          <w:rStyle w:val="Style_7_ch"/>
          <w:sz w:val="24"/>
          <w:u w:val="single"/>
        </w:rPr>
        <w:t xml:space="preserve">юридически значимые действия при проведении </w:t>
      </w:r>
      <w:r>
        <w:rPr>
          <w:rStyle w:val="Style_7_ch"/>
          <w:sz w:val="24"/>
        </w:rPr>
        <w:t>торгов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>- да/нет;</w:t>
      </w:r>
    </w:p>
    <w:p w14:paraId="25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наличие задатка – да</w:t>
      </w:r>
      <w:r>
        <w:rPr>
          <w:rStyle w:val="Style_7_ch"/>
          <w:sz w:val="24"/>
        </w:rPr>
        <w:t xml:space="preserve"> (сумма)</w:t>
      </w:r>
      <w:r>
        <w:rPr>
          <w:rStyle w:val="Style_7_ch"/>
          <w:sz w:val="24"/>
        </w:rPr>
        <w:t>/нет;</w:t>
      </w:r>
    </w:p>
    <w:p w14:paraId="26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</w:t>
      </w:r>
      <w:r>
        <w:rPr>
          <w:rStyle w:val="Style_7_ch"/>
          <w:sz w:val="24"/>
        </w:rPr>
        <w:t>стоимость лота (</w:t>
      </w:r>
      <w:r>
        <w:rPr>
          <w:rStyle w:val="Style_7_ch"/>
          <w:sz w:val="24"/>
        </w:rPr>
        <w:t>стартовая цена</w:t>
      </w:r>
      <w:r>
        <w:rPr>
          <w:rStyle w:val="Style_7_ch"/>
          <w:sz w:val="24"/>
        </w:rPr>
        <w:t>)</w:t>
      </w:r>
      <w:r>
        <w:rPr>
          <w:rStyle w:val="Style_7_ch"/>
          <w:sz w:val="24"/>
        </w:rPr>
        <w:t>;</w:t>
      </w:r>
    </w:p>
    <w:p w14:paraId="27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sz w:val="24"/>
        </w:rPr>
        <w:t xml:space="preserve">- </w:t>
      </w:r>
      <w:r>
        <w:rPr>
          <w:rStyle w:val="Style_7_ch"/>
          <w:color w:val="000000"/>
          <w:sz w:val="24"/>
        </w:rPr>
        <w:t xml:space="preserve">функционал </w:t>
      </w:r>
      <w:r>
        <w:rPr>
          <w:rStyle w:val="Style_2_ch"/>
          <w:color w:val="000000"/>
          <w:sz w:val="24"/>
        </w:rPr>
        <w:t>«</w:t>
      </w:r>
      <w:r>
        <w:rPr>
          <w:rStyle w:val="Style_2_ch"/>
          <w:b w:val="0"/>
          <w:color w:val="000000"/>
          <w:sz w:val="24"/>
        </w:rPr>
        <w:t>купить сразу</w:t>
      </w:r>
      <w:r>
        <w:rPr>
          <w:rStyle w:val="Style_2_ch"/>
          <w:color w:val="000000"/>
          <w:sz w:val="24"/>
        </w:rPr>
        <w:t xml:space="preserve">» - </w:t>
      </w:r>
      <w:r>
        <w:rPr>
          <w:rStyle w:val="Style_2_ch"/>
          <w:b w:val="0"/>
          <w:color w:val="000000"/>
          <w:sz w:val="24"/>
        </w:rPr>
        <w:t>да (установление цены за лот)/нет;</w:t>
      </w:r>
    </w:p>
    <w:p w14:paraId="28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шаг аукциона – точное значение/</w:t>
      </w:r>
      <w:r>
        <w:rPr>
          <w:rStyle w:val="Style_7_ch"/>
          <w:color w:val="000000"/>
          <w:sz w:val="24"/>
        </w:rPr>
        <w:t>в интервале/</w:t>
      </w:r>
      <w:r>
        <w:rPr>
          <w:rStyle w:val="Style_7_ch"/>
          <w:b w:val="1"/>
          <w:color w:val="000000"/>
          <w:sz w:val="24"/>
        </w:rPr>
        <w:t>не установлен;</w:t>
      </w:r>
    </w:p>
    <w:p w14:paraId="29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размер шага (единица измерения) – рубли/проценты</w:t>
      </w:r>
      <w:r>
        <w:rPr>
          <w:rStyle w:val="Style_7_ch"/>
          <w:color w:val="000000"/>
          <w:sz w:val="24"/>
        </w:rPr>
        <w:t>;</w:t>
      </w:r>
    </w:p>
    <w:p w14:paraId="2A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время и дата начала, время и дата окончания приема</w:t>
      </w:r>
      <w:r>
        <w:rPr>
          <w:rStyle w:val="Style_7_ch"/>
          <w:color w:val="000000"/>
          <w:sz w:val="24"/>
        </w:rPr>
        <w:t xml:space="preserve"> заявок на</w:t>
      </w:r>
      <w:r>
        <w:rPr>
          <w:rStyle w:val="Style_7_ch"/>
          <w:color w:val="000000"/>
          <w:sz w:val="24"/>
        </w:rPr>
        <w:t xml:space="preserve"> участи</w:t>
      </w:r>
      <w:r>
        <w:rPr>
          <w:rStyle w:val="Style_7_ch"/>
          <w:color w:val="000000"/>
          <w:sz w:val="24"/>
        </w:rPr>
        <w:t>е</w:t>
      </w:r>
      <w:r>
        <w:rPr>
          <w:rStyle w:val="Style_7_ch"/>
          <w:color w:val="000000"/>
          <w:sz w:val="24"/>
        </w:rPr>
        <w:t xml:space="preserve"> в торгах</w:t>
      </w:r>
      <w:r>
        <w:rPr>
          <w:rStyle w:val="Style_7_ch"/>
          <w:color w:val="000000"/>
          <w:sz w:val="24"/>
        </w:rPr>
        <w:t xml:space="preserve"> (дополнительно)</w:t>
      </w:r>
      <w:r>
        <w:rPr>
          <w:rStyle w:val="Style_7_ch"/>
          <w:color w:val="000000"/>
          <w:sz w:val="24"/>
        </w:rPr>
        <w:t>;</w:t>
      </w:r>
    </w:p>
    <w:p w14:paraId="2B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время и дата начала торгов;</w:t>
      </w:r>
    </w:p>
    <w:p w14:paraId="2C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 xml:space="preserve">- </w:t>
      </w:r>
      <w:r>
        <w:rPr>
          <w:rStyle w:val="Style_7_ch"/>
          <w:color w:val="000000"/>
          <w:sz w:val="24"/>
          <w:u w:val="single"/>
        </w:rPr>
        <w:t>время и дата окончания торгов или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 xml:space="preserve">длительность аукциона – от одного часа </w:t>
      </w:r>
      <w:r>
        <w:rPr>
          <w:rStyle w:val="Style_7_ch"/>
          <w:color w:val="000000"/>
          <w:sz w:val="24"/>
        </w:rPr>
        <w:t>до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>девяносто</w:t>
      </w:r>
      <w:r>
        <w:rPr>
          <w:rStyle w:val="Style_7_ch"/>
          <w:color w:val="000000"/>
          <w:sz w:val="24"/>
        </w:rPr>
        <w:t xml:space="preserve"> дней;</w:t>
      </w:r>
    </w:p>
    <w:p w14:paraId="2D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автоматическое пере</w:t>
      </w:r>
      <w:r>
        <w:rPr>
          <w:rStyle w:val="Style_7_ch"/>
          <w:color w:val="000000"/>
          <w:sz w:val="24"/>
        </w:rPr>
        <w:t>-</w:t>
      </w:r>
      <w:r>
        <w:rPr>
          <w:rStyle w:val="Style_7_ch"/>
          <w:color w:val="000000"/>
          <w:sz w:val="24"/>
        </w:rPr>
        <w:t>выставление заявления Организатора торгов на</w:t>
      </w:r>
      <w:r>
        <w:rPr>
          <w:rStyle w:val="Style_7_ch"/>
          <w:color w:val="000000"/>
          <w:sz w:val="24"/>
        </w:rPr>
        <w:t xml:space="preserve"> новое</w:t>
      </w:r>
      <w:r>
        <w:rPr>
          <w:rStyle w:val="Style_7_ch"/>
          <w:color w:val="000000"/>
          <w:sz w:val="24"/>
        </w:rPr>
        <w:t xml:space="preserve"> проведение торгов по их окончании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b w:val="1"/>
          <w:color w:val="000000"/>
          <w:sz w:val="24"/>
        </w:rPr>
        <w:t>(</w:t>
      </w:r>
      <w:r>
        <w:rPr>
          <w:rStyle w:val="Style_7_ch"/>
          <w:color w:val="000000"/>
          <w:sz w:val="24"/>
        </w:rPr>
        <w:t xml:space="preserve">дополнительно - </w:t>
      </w:r>
      <w:r>
        <w:rPr>
          <w:rStyle w:val="Style_7_ch"/>
          <w:b w:val="1"/>
          <w:color w:val="000000"/>
          <w:sz w:val="24"/>
        </w:rPr>
        <w:t>в</w:t>
      </w:r>
      <w:r>
        <w:rPr>
          <w:rStyle w:val="Style_7_ch"/>
          <w:b w:val="1"/>
          <w:color w:val="000000"/>
          <w:sz w:val="24"/>
        </w:rPr>
        <w:t xml:space="preserve"> случае признания </w:t>
      </w:r>
      <w:r>
        <w:rPr>
          <w:rStyle w:val="Style_7_ch"/>
          <w:b w:val="1"/>
          <w:color w:val="000000"/>
          <w:sz w:val="24"/>
        </w:rPr>
        <w:t>аукциона</w:t>
      </w:r>
      <w:r>
        <w:rPr>
          <w:rStyle w:val="Style_7_ch"/>
          <w:b w:val="1"/>
          <w:color w:val="000000"/>
          <w:sz w:val="24"/>
        </w:rPr>
        <w:t xml:space="preserve"> </w:t>
      </w:r>
      <w:r>
        <w:rPr>
          <w:rStyle w:val="Style_7_ch"/>
          <w:b w:val="1"/>
          <w:color w:val="000000"/>
          <w:sz w:val="24"/>
        </w:rPr>
        <w:t xml:space="preserve">не </w:t>
      </w:r>
      <w:r>
        <w:rPr>
          <w:rStyle w:val="Style_7_ch"/>
          <w:b w:val="1"/>
          <w:color w:val="000000"/>
          <w:sz w:val="24"/>
        </w:rPr>
        <w:t>состоявшим</w:t>
      </w:r>
      <w:r>
        <w:rPr>
          <w:rStyle w:val="Style_7_ch"/>
          <w:b w:val="1"/>
          <w:color w:val="000000"/>
          <w:sz w:val="24"/>
        </w:rPr>
        <w:t>ся</w:t>
      </w:r>
      <w:r>
        <w:rPr>
          <w:rStyle w:val="Style_7_ch"/>
          <w:b w:val="1"/>
          <w:color w:val="000000"/>
          <w:sz w:val="24"/>
        </w:rPr>
        <w:t>).</w:t>
      </w:r>
    </w:p>
    <w:p w14:paraId="2E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color w:val="000000"/>
          <w:sz w:val="24"/>
        </w:rPr>
        <w:t>5.1.2</w:t>
      </w:r>
      <w:r>
        <w:rPr>
          <w:rStyle w:val="Style_7_ch"/>
          <w:b w:val="1"/>
          <w:color w:val="000000"/>
          <w:sz w:val="24"/>
        </w:rPr>
        <w:t xml:space="preserve">. </w:t>
      </w:r>
      <w:r>
        <w:rPr>
          <w:rStyle w:val="Style_7_ch"/>
          <w:color w:val="000000"/>
          <w:sz w:val="24"/>
        </w:rPr>
        <w:t xml:space="preserve">Организатор торгов </w:t>
      </w:r>
      <w:r>
        <w:rPr>
          <w:rStyle w:val="Style_7_ch"/>
          <w:color w:val="000000"/>
          <w:sz w:val="24"/>
        </w:rPr>
        <w:t xml:space="preserve">осуществляет </w:t>
      </w:r>
      <w:r>
        <w:rPr>
          <w:rStyle w:val="Style_7_ch"/>
          <w:color w:val="000000"/>
          <w:sz w:val="24"/>
        </w:rPr>
        <w:t>действи</w:t>
      </w:r>
      <w:r>
        <w:rPr>
          <w:rStyle w:val="Style_7_ch"/>
          <w:color w:val="000000"/>
          <w:sz w:val="24"/>
        </w:rPr>
        <w:t>я</w:t>
      </w:r>
      <w:r>
        <w:rPr>
          <w:rStyle w:val="Style_7_ch"/>
          <w:color w:val="000000"/>
          <w:sz w:val="24"/>
        </w:rPr>
        <w:t xml:space="preserve">, </w:t>
      </w:r>
      <w:r>
        <w:rPr>
          <w:rStyle w:val="Style_7_ch"/>
          <w:color w:val="000000"/>
          <w:sz w:val="24"/>
          <w:u w:val="single"/>
        </w:rPr>
        <w:t>направленны</w:t>
      </w:r>
      <w:r>
        <w:rPr>
          <w:rStyle w:val="Style_7_ch"/>
          <w:color w:val="000000"/>
          <w:sz w:val="24"/>
          <w:u w:val="single"/>
        </w:rPr>
        <w:t>е</w:t>
      </w:r>
      <w:r>
        <w:rPr>
          <w:rStyle w:val="Style_7_ch"/>
          <w:color w:val="000000"/>
          <w:sz w:val="24"/>
          <w:u w:val="single"/>
        </w:rPr>
        <w:t xml:space="preserve"> на </w:t>
      </w:r>
      <w:r>
        <w:rPr>
          <w:rStyle w:val="Style_7_ch"/>
          <w:color w:val="000000"/>
          <w:sz w:val="24"/>
          <w:u w:val="single"/>
        </w:rPr>
        <w:t xml:space="preserve">рассмотрение </w:t>
      </w:r>
      <w:r>
        <w:rPr>
          <w:rStyle w:val="Style_7_ch"/>
          <w:sz w:val="24"/>
          <w:u w:val="single"/>
        </w:rPr>
        <w:t>Оператором ЭТП заявки</w:t>
      </w:r>
      <w:r>
        <w:rPr>
          <w:rStyle w:val="Style_7_ch"/>
          <w:sz w:val="24"/>
        </w:rPr>
        <w:t xml:space="preserve"> на проведение торгов/</w:t>
      </w:r>
      <w:r>
        <w:rPr>
          <w:rStyle w:val="Style_7_ch"/>
          <w:sz w:val="24"/>
          <w:u w:val="single"/>
        </w:rPr>
        <w:t xml:space="preserve">публикацию </w:t>
      </w:r>
      <w:r>
        <w:rPr>
          <w:rStyle w:val="Style_2_ch"/>
          <w:b w:val="0"/>
          <w:sz w:val="24"/>
          <w:u w:val="single"/>
        </w:rPr>
        <w:t>сообщения о проведении</w:t>
      </w:r>
      <w:r>
        <w:rPr>
          <w:rStyle w:val="Style_2_ch"/>
          <w:b w:val="0"/>
          <w:sz w:val="24"/>
        </w:rPr>
        <w:t xml:space="preserve"> торгов и связанной с ним  Карточки торгов на электронной площадке.</w:t>
      </w:r>
    </w:p>
    <w:p w14:paraId="2F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>5.1.</w:t>
      </w:r>
      <w:r>
        <w:rPr>
          <w:rStyle w:val="Style_7_ch"/>
          <w:b w:val="1"/>
          <w:sz w:val="24"/>
        </w:rPr>
        <w:t>3</w:t>
      </w:r>
      <w:r>
        <w:rPr>
          <w:rStyle w:val="Style_7_ch"/>
          <w:sz w:val="24"/>
        </w:rPr>
        <w:t xml:space="preserve">. </w:t>
      </w:r>
      <w:r>
        <w:rPr>
          <w:rStyle w:val="Style_7_ch"/>
          <w:sz w:val="24"/>
        </w:rPr>
        <w:t>П</w:t>
      </w:r>
      <w:r>
        <w:rPr>
          <w:rStyle w:val="Style_7_ch"/>
          <w:color w:val="000000"/>
          <w:sz w:val="24"/>
        </w:rPr>
        <w:t xml:space="preserve">осле </w:t>
      </w:r>
      <w:r>
        <w:rPr>
          <w:rStyle w:val="Style_7_ch"/>
          <w:sz w:val="24"/>
        </w:rPr>
        <w:t xml:space="preserve">публикации на электронной площадке сообщения о проведении торгов </w:t>
      </w:r>
      <w:r>
        <w:rPr>
          <w:rStyle w:val="Style_7_ch"/>
          <w:sz w:val="24"/>
        </w:rPr>
        <w:t xml:space="preserve"> </w:t>
      </w:r>
      <w:r>
        <w:rPr>
          <w:rStyle w:val="Style_7_ch"/>
          <w:b w:val="1"/>
          <w:sz w:val="24"/>
        </w:rPr>
        <w:t>Пользовател</w:t>
      </w:r>
      <w:r>
        <w:rPr>
          <w:rStyle w:val="Style_7_ch"/>
          <w:b w:val="1"/>
          <w:sz w:val="24"/>
        </w:rPr>
        <w:t>ь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в установленный Организатором торгов срок </w:t>
      </w:r>
      <w:r>
        <w:rPr>
          <w:rStyle w:val="Style_7_ch"/>
          <w:sz w:val="24"/>
          <w:u w:val="single"/>
        </w:rPr>
        <w:t>осуществляет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  <w:u w:val="single"/>
        </w:rPr>
        <w:t>действия</w:t>
      </w:r>
      <w:r>
        <w:rPr>
          <w:rStyle w:val="Style_7_ch"/>
          <w:sz w:val="24"/>
        </w:rPr>
        <w:t xml:space="preserve">, </w:t>
      </w:r>
      <w:r>
        <w:rPr>
          <w:rStyle w:val="Style_7_ch"/>
          <w:sz w:val="24"/>
        </w:rPr>
        <w:t xml:space="preserve">указанные в Карточке торгов для </w:t>
      </w:r>
      <w:r>
        <w:rPr>
          <w:rStyle w:val="Style_7_ch"/>
          <w:sz w:val="24"/>
          <w:u w:val="single"/>
        </w:rPr>
        <w:t xml:space="preserve"> признани</w:t>
      </w:r>
      <w:r>
        <w:rPr>
          <w:rStyle w:val="Style_7_ch"/>
          <w:sz w:val="24"/>
          <w:u w:val="single"/>
        </w:rPr>
        <w:t>я</w:t>
      </w:r>
      <w:r>
        <w:rPr>
          <w:rStyle w:val="Style_7_ch"/>
          <w:sz w:val="24"/>
          <w:u w:val="single"/>
        </w:rPr>
        <w:t xml:space="preserve"> его Участником</w:t>
      </w:r>
      <w:r>
        <w:rPr>
          <w:rStyle w:val="Style_7_ch"/>
          <w:sz w:val="24"/>
        </w:rPr>
        <w:t xml:space="preserve"> торгов </w:t>
      </w:r>
      <w:r>
        <w:rPr>
          <w:rStyle w:val="Style_7_ch"/>
          <w:sz w:val="24"/>
        </w:rPr>
        <w:t xml:space="preserve">(направление </w:t>
      </w:r>
      <w:r>
        <w:rPr>
          <w:rStyle w:val="Style_7_ch"/>
          <w:sz w:val="24"/>
        </w:rPr>
        <w:t>пакета документов</w:t>
      </w:r>
      <w:r>
        <w:rPr>
          <w:rStyle w:val="Style_7_ch"/>
          <w:sz w:val="24"/>
        </w:rPr>
        <w:t xml:space="preserve"> и т.д.</w:t>
      </w:r>
      <w:r>
        <w:rPr>
          <w:rStyle w:val="Style_7_ch"/>
          <w:sz w:val="24"/>
        </w:rPr>
        <w:t xml:space="preserve">), а в случае </w:t>
      </w:r>
      <w:r>
        <w:rPr>
          <w:rStyle w:val="Style_7_ch"/>
          <w:sz w:val="24"/>
        </w:rPr>
        <w:t xml:space="preserve">организации данных </w:t>
      </w:r>
      <w:r>
        <w:rPr>
          <w:rStyle w:val="Style_7_ch"/>
          <w:color w:val="000000"/>
          <w:sz w:val="24"/>
        </w:rPr>
        <w:t xml:space="preserve">торгов </w:t>
      </w:r>
      <w:r>
        <w:rPr>
          <w:rStyle w:val="Style_7_ch"/>
          <w:b w:val="1"/>
          <w:color w:val="000000"/>
          <w:sz w:val="24"/>
        </w:rPr>
        <w:t>с юридически значимыми действиями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– </w:t>
      </w:r>
      <w:r>
        <w:rPr>
          <w:rStyle w:val="Style_7_ch"/>
          <w:sz w:val="24"/>
        </w:rPr>
        <w:t>перечисл</w:t>
      </w:r>
      <w:r>
        <w:rPr>
          <w:rStyle w:val="Style_7_ch"/>
          <w:sz w:val="24"/>
        </w:rPr>
        <w:t xml:space="preserve">яет </w:t>
      </w:r>
      <w:r>
        <w:rPr>
          <w:rStyle w:val="Style_7_ch"/>
          <w:sz w:val="24"/>
        </w:rPr>
        <w:t>задат</w:t>
      </w:r>
      <w:r>
        <w:rPr>
          <w:rStyle w:val="Style_7_ch"/>
          <w:sz w:val="24"/>
        </w:rPr>
        <w:t>ок</w:t>
      </w:r>
      <w:r>
        <w:rPr>
          <w:rStyle w:val="Style_7_ch"/>
          <w:sz w:val="24"/>
        </w:rPr>
        <w:t>,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>используя функционал Личного кабинета</w:t>
      </w:r>
      <w:r>
        <w:rPr>
          <w:rStyle w:val="Style_7_ch"/>
          <w:sz w:val="24"/>
        </w:rPr>
        <w:t>.</w:t>
      </w:r>
    </w:p>
    <w:p w14:paraId="30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color w:val="000000"/>
          <w:sz w:val="24"/>
        </w:rPr>
        <w:t>5.1.4.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b w:val="1"/>
          <w:sz w:val="24"/>
        </w:rPr>
        <w:t>Организатор торгов</w:t>
      </w:r>
      <w:r>
        <w:rPr>
          <w:rStyle w:val="Style_7_ch"/>
          <w:sz w:val="24"/>
        </w:rPr>
        <w:t xml:space="preserve"> </w:t>
      </w:r>
      <w:r>
        <w:rPr>
          <w:b w:val="0"/>
          <w:color w:val="000000"/>
          <w:sz w:val="24"/>
        </w:rPr>
        <w:t xml:space="preserve">принимает решение в отношении допуска </w:t>
      </w:r>
      <w:r>
        <w:rPr>
          <w:b w:val="0"/>
          <w:color w:val="000000"/>
          <w:sz w:val="24"/>
        </w:rPr>
        <w:t>(</w:t>
      </w:r>
      <w:r>
        <w:rPr>
          <w:rStyle w:val="Style_7_ch"/>
          <w:sz w:val="24"/>
        </w:rPr>
        <w:t>не допуска)</w:t>
      </w:r>
      <w:r>
        <w:rPr>
          <w:rStyle w:val="Style_7_ch"/>
          <w:sz w:val="24"/>
          <w:u w:val="single"/>
        </w:rPr>
        <w:t xml:space="preserve"> </w:t>
      </w:r>
      <w:r>
        <w:rPr>
          <w:rStyle w:val="Style_7_ch"/>
          <w:sz w:val="24"/>
          <w:u w:val="single"/>
        </w:rPr>
        <w:t xml:space="preserve">подавших заявки </w:t>
      </w:r>
      <w:r>
        <w:rPr>
          <w:rStyle w:val="Style_7_ch"/>
          <w:sz w:val="24"/>
          <w:u w:val="single"/>
        </w:rPr>
        <w:t>Пользователей</w:t>
      </w:r>
      <w:r>
        <w:rPr>
          <w:rStyle w:val="Style_7_ch"/>
          <w:sz w:val="24"/>
        </w:rPr>
        <w:t xml:space="preserve"> к участию в открытом аукционе; </w:t>
      </w:r>
      <w:r>
        <w:rPr>
          <w:rStyle w:val="Style_2_ch"/>
          <w:b w:val="0"/>
          <w:sz w:val="24"/>
          <w:u w:val="single"/>
        </w:rPr>
        <w:t>составляется протокол об определении</w:t>
      </w:r>
      <w:r>
        <w:rPr>
          <w:rStyle w:val="Style_2_ch"/>
          <w:b w:val="0"/>
          <w:sz w:val="24"/>
          <w:u w:val="single"/>
        </w:rPr>
        <w:t xml:space="preserve"> Пользовател</w:t>
      </w:r>
      <w:r>
        <w:rPr>
          <w:rStyle w:val="Style_2_ch"/>
          <w:b w:val="0"/>
          <w:sz w:val="24"/>
          <w:u w:val="single"/>
        </w:rPr>
        <w:t>ей</w:t>
      </w:r>
      <w:r>
        <w:rPr>
          <w:rStyle w:val="Style_2_ch"/>
          <w:b w:val="0"/>
          <w:sz w:val="24"/>
          <w:u w:val="single"/>
        </w:rPr>
        <w:t xml:space="preserve"> в качестве Участник</w:t>
      </w:r>
      <w:r>
        <w:rPr>
          <w:rStyle w:val="Style_2_ch"/>
          <w:b w:val="0"/>
          <w:sz w:val="24"/>
          <w:u w:val="single"/>
        </w:rPr>
        <w:t>ов</w:t>
      </w:r>
      <w:r>
        <w:rPr>
          <w:rStyle w:val="Style_2_ch"/>
          <w:b w:val="0"/>
          <w:sz w:val="24"/>
          <w:u w:val="single"/>
        </w:rPr>
        <w:t xml:space="preserve"> торгов</w:t>
      </w:r>
      <w:r>
        <w:rPr>
          <w:rStyle w:val="Style_2_ch"/>
          <w:b w:val="0"/>
          <w:sz w:val="24"/>
        </w:rPr>
        <w:t xml:space="preserve">. </w:t>
      </w:r>
    </w:p>
    <w:p w14:paraId="31010000">
      <w:pPr>
        <w:pStyle w:val="Style_7"/>
        <w:keepNext w:val="1"/>
        <w:keepLines w:val="1"/>
        <w:ind w:firstLine="567" w:left="0"/>
        <w:jc w:val="both"/>
        <w:rPr>
          <w:rStyle w:val="Style_2_ch"/>
          <w:b w:val="0"/>
          <w:sz w:val="24"/>
        </w:rPr>
      </w:pPr>
      <w:r>
        <w:rPr>
          <w:rStyle w:val="Style_7_ch"/>
          <w:b w:val="1"/>
          <w:sz w:val="24"/>
        </w:rPr>
        <w:t>5.1.</w:t>
      </w:r>
      <w:r>
        <w:rPr>
          <w:rStyle w:val="Style_7_ch"/>
          <w:b w:val="1"/>
          <w:sz w:val="24"/>
        </w:rPr>
        <w:t>5</w:t>
      </w:r>
      <w:r>
        <w:rPr>
          <w:rStyle w:val="Style_7_ch"/>
          <w:b w:val="1"/>
          <w:sz w:val="24"/>
        </w:rPr>
        <w:t xml:space="preserve">. </w:t>
      </w:r>
      <w:r>
        <w:rPr>
          <w:rStyle w:val="Style_2_ch"/>
          <w:sz w:val="24"/>
        </w:rPr>
        <w:t>Участник торгов</w:t>
      </w:r>
      <w:r>
        <w:rPr>
          <w:rStyle w:val="Style_2_ch"/>
          <w:b w:val="0"/>
          <w:sz w:val="24"/>
        </w:rPr>
        <w:t xml:space="preserve">  из </w:t>
      </w:r>
      <w:r>
        <w:rPr>
          <w:rStyle w:val="Style_2_ch"/>
          <w:b w:val="0"/>
          <w:sz w:val="24"/>
        </w:rPr>
        <w:t xml:space="preserve"> своего </w:t>
      </w:r>
      <w:r>
        <w:rPr>
          <w:rStyle w:val="Style_2_ch"/>
          <w:b w:val="0"/>
          <w:sz w:val="24"/>
        </w:rPr>
        <w:t xml:space="preserve">Личного кабинета через функционал Карточки торгов </w:t>
      </w:r>
      <w:r>
        <w:rPr>
          <w:rStyle w:val="Style_2_ch"/>
          <w:b w:val="0"/>
          <w:sz w:val="24"/>
          <w:u w:val="single"/>
        </w:rPr>
        <w:t>заходит на страницу торгов</w:t>
      </w:r>
      <w:r>
        <w:rPr>
          <w:rStyle w:val="Style_2_ch"/>
          <w:b w:val="0"/>
          <w:sz w:val="24"/>
        </w:rPr>
        <w:t xml:space="preserve"> и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sz w:val="24"/>
        </w:rPr>
        <w:t>в режиме реального времени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b w:val="0"/>
          <w:sz w:val="24"/>
        </w:rPr>
        <w:t xml:space="preserve"> делает </w:t>
      </w:r>
      <w:r>
        <w:rPr>
          <w:rStyle w:val="Style_2_ch"/>
          <w:sz w:val="24"/>
        </w:rPr>
        <w:t xml:space="preserve">ставку </w:t>
      </w:r>
      <w:r>
        <w:rPr>
          <w:rStyle w:val="Style_2_ch"/>
          <w:sz w:val="24"/>
        </w:rPr>
        <w:t>за л</w:t>
      </w:r>
      <w:r>
        <w:rPr>
          <w:rStyle w:val="Style_2_ch"/>
          <w:sz w:val="24"/>
        </w:rPr>
        <w:t>от</w:t>
      </w:r>
      <w:r>
        <w:rPr>
          <w:rStyle w:val="Style_2_ch"/>
          <w:b w:val="0"/>
          <w:sz w:val="24"/>
        </w:rPr>
        <w:t xml:space="preserve"> (ценовое предложение, равное стартовой цене (или предыдущей цене</w:t>
      </w:r>
      <w:r>
        <w:rPr>
          <w:rStyle w:val="Style_2_ch"/>
          <w:b w:val="0"/>
          <w:sz w:val="24"/>
        </w:rPr>
        <w:t xml:space="preserve"> за лот</w:t>
      </w:r>
      <w:r>
        <w:rPr>
          <w:rStyle w:val="Style_2_ch"/>
          <w:b w:val="0"/>
          <w:sz w:val="24"/>
        </w:rPr>
        <w:t>), увеличенной на шаг аукциона.</w:t>
      </w:r>
    </w:p>
    <w:p w14:paraId="32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</w:rPr>
      </w:pPr>
      <w:r>
        <w:rPr>
          <w:rStyle w:val="Style_2_ch"/>
          <w:b w:val="0"/>
          <w:color w:val="000000"/>
          <w:sz w:val="24"/>
        </w:rPr>
        <w:t xml:space="preserve"> </w:t>
      </w:r>
      <w:r>
        <w:rPr>
          <w:rStyle w:val="Style_2_ch"/>
          <w:color w:val="000000"/>
          <w:sz w:val="24"/>
          <w:highlight w:val="yellow"/>
          <w:u w:val="single"/>
        </w:rPr>
        <w:t>В течение времени</w:t>
      </w:r>
      <w:r>
        <w:rPr>
          <w:rStyle w:val="Style_2_ch"/>
          <w:color w:val="000000"/>
          <w:sz w:val="24"/>
          <w:highlight w:val="yellow"/>
        </w:rPr>
        <w:t>, установленного Оператором ЭТП</w:t>
      </w:r>
      <w:r>
        <w:rPr>
          <w:rStyle w:val="Style_2_ch"/>
          <w:color w:val="000000"/>
          <w:sz w:val="24"/>
          <w:highlight w:val="yellow"/>
        </w:rPr>
        <w:t xml:space="preserve"> (10 минут)</w:t>
      </w:r>
      <w:r>
        <w:rPr>
          <w:rStyle w:val="Style_2_ch"/>
          <w:b w:val="0"/>
          <w:color w:val="000000"/>
          <w:sz w:val="24"/>
          <w:highlight w:val="yellow"/>
        </w:rPr>
        <w:t>,</w:t>
      </w:r>
      <w:r>
        <w:rPr>
          <w:rStyle w:val="Style_2_ch"/>
          <w:b w:val="0"/>
          <w:color w:val="000000"/>
          <w:sz w:val="24"/>
        </w:rPr>
        <w:t xml:space="preserve"> другие </w:t>
      </w:r>
      <w:r>
        <w:rPr>
          <w:rStyle w:val="Style_2_ch"/>
          <w:b w:val="0"/>
          <w:sz w:val="24"/>
        </w:rPr>
        <w:t>Участники торгов вправе предложить более высокую ставку за лот в указанном формате.</w:t>
      </w:r>
    </w:p>
    <w:p w14:paraId="33010000">
      <w:pPr>
        <w:pStyle w:val="Style_7"/>
        <w:keepNext w:val="1"/>
        <w:keepLines w:val="1"/>
        <w:ind w:firstLine="567" w:left="0"/>
        <w:jc w:val="both"/>
        <w:rPr>
          <w:rStyle w:val="Style_2_ch"/>
          <w:b w:val="0"/>
          <w:sz w:val="24"/>
          <w:u w:val="single"/>
        </w:rPr>
      </w:pPr>
      <w:r>
        <w:rPr>
          <w:rStyle w:val="Style_7_ch"/>
          <w:b w:val="1"/>
          <w:sz w:val="24"/>
        </w:rPr>
        <w:t>5.1.</w:t>
      </w:r>
      <w:r>
        <w:rPr>
          <w:rStyle w:val="Style_7_ch"/>
          <w:b w:val="1"/>
          <w:sz w:val="24"/>
        </w:rPr>
        <w:t>6</w:t>
      </w:r>
      <w:r>
        <w:rPr>
          <w:rStyle w:val="Style_7_ch"/>
          <w:sz w:val="24"/>
        </w:rPr>
        <w:t xml:space="preserve">. </w:t>
      </w:r>
      <w:r>
        <w:rPr>
          <w:rStyle w:val="Style_7_ch"/>
          <w:sz w:val="24"/>
        </w:rPr>
        <w:t>По окончан</w:t>
      </w:r>
      <w:r>
        <w:rPr>
          <w:rStyle w:val="Style_7_ch"/>
          <w:sz w:val="24"/>
        </w:rPr>
        <w:t>ии ау</w:t>
      </w:r>
      <w:r>
        <w:rPr>
          <w:rStyle w:val="Style_7_ch"/>
          <w:sz w:val="24"/>
        </w:rPr>
        <w:t xml:space="preserve">кциона </w:t>
      </w:r>
      <w:r>
        <w:rPr>
          <w:rStyle w:val="Style_2_ch"/>
          <w:b w:val="0"/>
          <w:sz w:val="24"/>
        </w:rPr>
        <w:t xml:space="preserve">Оператор ЭТП с помощью программно-аппаратных средств ЭТП </w:t>
      </w:r>
      <w:r>
        <w:rPr>
          <w:rStyle w:val="Style_2_ch"/>
          <w:b w:val="0"/>
          <w:sz w:val="24"/>
          <w:u w:val="single"/>
        </w:rPr>
        <w:t>в автоматическом режиме</w:t>
      </w:r>
      <w:r>
        <w:rPr>
          <w:rStyle w:val="Style_2_ch"/>
          <w:b w:val="0"/>
          <w:sz w:val="24"/>
        </w:rPr>
        <w:t xml:space="preserve"> устанавливает </w:t>
      </w:r>
      <w:r>
        <w:rPr>
          <w:rStyle w:val="Style_2_ch"/>
          <w:b w:val="0"/>
          <w:sz w:val="24"/>
          <w:u w:val="single"/>
        </w:rPr>
        <w:t xml:space="preserve">Победителя </w:t>
      </w:r>
      <w:r>
        <w:rPr>
          <w:rStyle w:val="Style_2_ch"/>
          <w:b w:val="0"/>
          <w:sz w:val="24"/>
          <w:u w:val="single"/>
        </w:rPr>
        <w:t xml:space="preserve">открытого </w:t>
      </w:r>
      <w:r>
        <w:rPr>
          <w:rStyle w:val="Style_2_ch"/>
          <w:b w:val="0"/>
          <w:sz w:val="24"/>
          <w:u w:val="single"/>
        </w:rPr>
        <w:t>аукциона</w:t>
      </w:r>
      <w:r>
        <w:rPr>
          <w:rStyle w:val="Style_2_ch"/>
          <w:b w:val="0"/>
          <w:sz w:val="24"/>
        </w:rPr>
        <w:t xml:space="preserve"> в следующем порядке</w:t>
      </w:r>
      <w:r>
        <w:rPr>
          <w:rStyle w:val="Style_2_ch"/>
          <w:b w:val="0"/>
          <w:sz w:val="24"/>
        </w:rPr>
        <w:t>:</w:t>
      </w:r>
    </w:p>
    <w:p w14:paraId="34010000">
      <w:pPr>
        <w:pStyle w:val="Style_7"/>
        <w:keepNext w:val="1"/>
        <w:keepLines w:val="1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0"/>
          <w:sz w:val="24"/>
        </w:rPr>
        <w:t>-</w:t>
      </w:r>
      <w:r>
        <w:rPr>
          <w:rStyle w:val="Style_2_ch"/>
          <w:b w:val="0"/>
          <w:sz w:val="24"/>
        </w:rPr>
        <w:t xml:space="preserve"> использовавшего </w:t>
      </w:r>
      <w:r>
        <w:rPr>
          <w:rStyle w:val="Style_7_ch"/>
          <w:sz w:val="24"/>
        </w:rPr>
        <w:t>функционал</w:t>
      </w:r>
      <w:r>
        <w:rPr>
          <w:rStyle w:val="Style_7_ch"/>
          <w:b w:val="1"/>
          <w:sz w:val="24"/>
        </w:rPr>
        <w:t xml:space="preserve"> </w:t>
      </w:r>
      <w:r>
        <w:rPr>
          <w:rStyle w:val="Style_2_ch"/>
          <w:b w:val="0"/>
          <w:sz w:val="24"/>
        </w:rPr>
        <w:t>«</w:t>
      </w:r>
      <w:r>
        <w:rPr>
          <w:rStyle w:val="Style_2_ch"/>
          <w:sz w:val="24"/>
        </w:rPr>
        <w:t>купить сразу</w:t>
      </w:r>
      <w:r>
        <w:rPr>
          <w:rStyle w:val="Style_2_ch"/>
          <w:b w:val="0"/>
          <w:sz w:val="24"/>
        </w:rPr>
        <w:t>», предложение которого принято Продавцом</w:t>
      </w:r>
      <w:r>
        <w:rPr>
          <w:rStyle w:val="Style_2_ch"/>
          <w:b w:val="0"/>
          <w:sz w:val="24"/>
        </w:rPr>
        <w:t xml:space="preserve"> до окончания аукциона</w:t>
      </w:r>
      <w:r>
        <w:rPr>
          <w:rStyle w:val="Style_2_ch"/>
          <w:b w:val="0"/>
          <w:sz w:val="24"/>
        </w:rPr>
        <w:t>;</w:t>
      </w:r>
    </w:p>
    <w:p w14:paraId="35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</w:rPr>
      </w:pPr>
      <w:r>
        <w:rPr>
          <w:rStyle w:val="Style_2_ch"/>
          <w:sz w:val="24"/>
        </w:rPr>
        <w:t xml:space="preserve">-  </w:t>
      </w:r>
      <w:r>
        <w:rPr>
          <w:rStyle w:val="Style_2_ch"/>
          <w:sz w:val="24"/>
        </w:rPr>
        <w:t xml:space="preserve">последним </w:t>
      </w:r>
      <w:r>
        <w:rPr>
          <w:rStyle w:val="Style_2_ch"/>
          <w:b w:val="0"/>
          <w:sz w:val="24"/>
        </w:rPr>
        <w:t>предложившего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sz w:val="24"/>
        </w:rPr>
        <w:t>наиболее высокую ставку</w:t>
      </w:r>
      <w:r>
        <w:rPr>
          <w:rStyle w:val="Style_2_ch"/>
          <w:b w:val="0"/>
          <w:sz w:val="24"/>
        </w:rPr>
        <w:t xml:space="preserve"> за лот</w:t>
      </w:r>
      <w:r>
        <w:rPr>
          <w:rStyle w:val="Style_2_ch"/>
          <w:b w:val="0"/>
          <w:sz w:val="24"/>
        </w:rPr>
        <w:t>.</w:t>
      </w:r>
    </w:p>
    <w:p w14:paraId="36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</w:rPr>
      </w:pPr>
    </w:p>
    <w:p w14:paraId="37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b w:val="1"/>
          <w:sz w:val="24"/>
        </w:rPr>
        <w:t xml:space="preserve">5.2. Закрытый аукцион </w:t>
      </w:r>
      <w:r>
        <w:rPr>
          <w:rStyle w:val="Style_7_ch"/>
          <w:color w:val="000000"/>
          <w:sz w:val="24"/>
        </w:rPr>
        <w:t>с приемом заявок</w:t>
      </w:r>
      <w:r>
        <w:rPr>
          <w:rStyle w:val="Style_7_ch"/>
          <w:b w:val="1"/>
          <w:color w:val="000000"/>
          <w:sz w:val="24"/>
        </w:rPr>
        <w:t xml:space="preserve"> </w:t>
      </w:r>
      <w:r>
        <w:rPr>
          <w:rStyle w:val="Style_7_ch"/>
          <w:sz w:val="24"/>
        </w:rPr>
        <w:t xml:space="preserve">– торги, при проведении которых его Участники предлагают свои </w:t>
      </w:r>
      <w:r>
        <w:rPr>
          <w:rStyle w:val="Style_7_ch"/>
          <w:sz w:val="24"/>
          <w:u w:val="single"/>
        </w:rPr>
        <w:t>ценовые предложения</w:t>
      </w:r>
      <w:r>
        <w:rPr>
          <w:rStyle w:val="Style_7_ch"/>
          <w:sz w:val="24"/>
        </w:rPr>
        <w:t xml:space="preserve"> за лот Организатору торгов</w:t>
      </w:r>
      <w:r>
        <w:rPr>
          <w:rStyle w:val="Style_7_ch"/>
          <w:sz w:val="24"/>
        </w:rPr>
        <w:t xml:space="preserve"> </w:t>
      </w:r>
      <w:r>
        <w:rPr>
          <w:rStyle w:val="Style_7_ch"/>
          <w:b w:val="1"/>
          <w:sz w:val="24"/>
        </w:rPr>
        <w:t>один раз без привязки к шагу</w:t>
      </w:r>
      <w:r>
        <w:rPr>
          <w:rStyle w:val="Style_7_ch"/>
          <w:sz w:val="24"/>
        </w:rPr>
        <w:t xml:space="preserve">, при этом </w:t>
      </w:r>
      <w:r>
        <w:rPr>
          <w:rStyle w:val="Style_7_ch"/>
          <w:sz w:val="24"/>
          <w:u w:val="single"/>
        </w:rPr>
        <w:t xml:space="preserve">до окончания торгов никто не </w:t>
      </w:r>
      <w:r>
        <w:rPr>
          <w:rStyle w:val="Style_7_ch"/>
          <w:color w:val="000000"/>
          <w:sz w:val="24"/>
          <w:u w:val="single"/>
        </w:rPr>
        <w:t>видит  ценовые предложения</w:t>
      </w:r>
      <w:r>
        <w:rPr>
          <w:rStyle w:val="Style_7_ch"/>
          <w:color w:val="000000"/>
          <w:sz w:val="24"/>
        </w:rPr>
        <w:t>.</w:t>
      </w:r>
    </w:p>
    <w:p w14:paraId="38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b w:val="1"/>
          <w:color w:val="000000"/>
          <w:sz w:val="24"/>
        </w:rPr>
        <w:t>5.</w:t>
      </w:r>
      <w:r>
        <w:rPr>
          <w:rStyle w:val="Style_7_ch"/>
          <w:b w:val="1"/>
          <w:color w:val="000000"/>
          <w:sz w:val="24"/>
        </w:rPr>
        <w:t>2</w:t>
      </w:r>
      <w:r>
        <w:rPr>
          <w:rStyle w:val="Style_7_ch"/>
          <w:b w:val="1"/>
          <w:color w:val="000000"/>
          <w:sz w:val="24"/>
        </w:rPr>
        <w:t>.1</w:t>
      </w:r>
      <w:r>
        <w:rPr>
          <w:rStyle w:val="Style_7_ch"/>
          <w:b w:val="1"/>
          <w:color w:val="000000"/>
          <w:sz w:val="24"/>
        </w:rPr>
        <w:t xml:space="preserve">. </w:t>
      </w:r>
      <w:r>
        <w:rPr>
          <w:rStyle w:val="Style_7_ch"/>
          <w:color w:val="000000"/>
          <w:sz w:val="24"/>
        </w:rPr>
        <w:t xml:space="preserve">При заполнении Организатором торгов Карточки торгов указывается, в  том числе, </w:t>
      </w:r>
      <w:r>
        <w:rPr>
          <w:rStyle w:val="Style_7_ch"/>
          <w:color w:val="000000"/>
          <w:sz w:val="24"/>
          <w:u w:val="single"/>
        </w:rPr>
        <w:t>следующая информация</w:t>
      </w:r>
      <w:r>
        <w:rPr>
          <w:rStyle w:val="Style_7_ch"/>
          <w:color w:val="000000"/>
          <w:sz w:val="24"/>
        </w:rPr>
        <w:t xml:space="preserve"> и</w:t>
      </w:r>
      <w:r>
        <w:rPr>
          <w:rStyle w:val="Style_7_ch"/>
          <w:color w:val="000000"/>
          <w:sz w:val="24"/>
          <w:u w:val="single"/>
        </w:rPr>
        <w:t xml:space="preserve">  параметры</w:t>
      </w:r>
      <w:r>
        <w:rPr>
          <w:rStyle w:val="Style_7_ch"/>
          <w:color w:val="000000"/>
          <w:sz w:val="24"/>
        </w:rPr>
        <w:t xml:space="preserve"> открытого аукциона:</w:t>
      </w:r>
    </w:p>
    <w:p w14:paraId="39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описание лота;</w:t>
      </w:r>
    </w:p>
    <w:p w14:paraId="3A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юридически значимые действия при проведении  - да/нет;</w:t>
      </w:r>
    </w:p>
    <w:p w14:paraId="3B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стоимость лота (стартовая цена);</w:t>
      </w:r>
    </w:p>
    <w:p w14:paraId="3C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 xml:space="preserve">- время и дата начала, время и дата окончания приема заявок </w:t>
      </w:r>
      <w:r>
        <w:rPr>
          <w:rStyle w:val="Style_7_ch"/>
          <w:color w:val="000000"/>
          <w:sz w:val="24"/>
        </w:rPr>
        <w:t>на участие</w:t>
      </w:r>
      <w:r>
        <w:rPr>
          <w:rStyle w:val="Style_7_ch"/>
          <w:color w:val="000000"/>
          <w:sz w:val="24"/>
        </w:rPr>
        <w:t xml:space="preserve"> в торгах;</w:t>
      </w:r>
    </w:p>
    <w:p w14:paraId="3D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время и дата начала торгов;</w:t>
      </w:r>
    </w:p>
    <w:p w14:paraId="3E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 xml:space="preserve">- </w:t>
      </w:r>
      <w:r>
        <w:rPr>
          <w:rStyle w:val="Style_7_ch"/>
          <w:color w:val="000000"/>
          <w:sz w:val="24"/>
          <w:u w:val="single"/>
        </w:rPr>
        <w:t>время и дата окончания торгов или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 xml:space="preserve">длительность аукциона – от одного часа </w:t>
      </w:r>
      <w:r>
        <w:rPr>
          <w:rStyle w:val="Style_7_ch"/>
          <w:color w:val="000000"/>
          <w:sz w:val="24"/>
        </w:rPr>
        <w:t>до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>девяносто</w:t>
      </w:r>
      <w:r>
        <w:rPr>
          <w:rStyle w:val="Style_7_ch"/>
          <w:color w:val="000000"/>
          <w:sz w:val="24"/>
        </w:rPr>
        <w:t xml:space="preserve"> дней;</w:t>
      </w:r>
    </w:p>
    <w:p w14:paraId="3F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 xml:space="preserve">- автоматическое пере-выставление заявления Организатора торгов на проведение торгов по их окончании </w:t>
      </w:r>
      <w:r>
        <w:rPr>
          <w:rStyle w:val="Style_7_ch"/>
          <w:b w:val="1"/>
          <w:color w:val="000000"/>
          <w:sz w:val="24"/>
        </w:rPr>
        <w:t>(в</w:t>
      </w:r>
      <w:r>
        <w:rPr>
          <w:rStyle w:val="Style_7_ch"/>
          <w:b w:val="1"/>
          <w:color w:val="000000"/>
          <w:sz w:val="24"/>
        </w:rPr>
        <w:t xml:space="preserve"> случае признания </w:t>
      </w:r>
      <w:r>
        <w:rPr>
          <w:rStyle w:val="Style_7_ch"/>
          <w:b w:val="1"/>
          <w:color w:val="000000"/>
          <w:sz w:val="24"/>
        </w:rPr>
        <w:t xml:space="preserve">аукциона </w:t>
      </w:r>
      <w:r>
        <w:rPr>
          <w:rStyle w:val="Style_7_ch"/>
          <w:b w:val="1"/>
          <w:color w:val="000000"/>
          <w:sz w:val="24"/>
        </w:rPr>
        <w:t xml:space="preserve">не </w:t>
      </w:r>
      <w:r>
        <w:rPr>
          <w:rStyle w:val="Style_7_ch"/>
          <w:b w:val="1"/>
          <w:color w:val="000000"/>
          <w:sz w:val="24"/>
        </w:rPr>
        <w:t>состоявшим</w:t>
      </w:r>
      <w:r>
        <w:rPr>
          <w:rStyle w:val="Style_7_ch"/>
          <w:b w:val="1"/>
          <w:color w:val="000000"/>
          <w:sz w:val="24"/>
        </w:rPr>
        <w:t>ся</w:t>
      </w:r>
      <w:r>
        <w:rPr>
          <w:rStyle w:val="Style_7_ch"/>
          <w:b w:val="1"/>
          <w:color w:val="000000"/>
          <w:sz w:val="24"/>
        </w:rPr>
        <w:t>).</w:t>
      </w:r>
    </w:p>
    <w:p w14:paraId="40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>5</w:t>
      </w:r>
      <w:r>
        <w:rPr>
          <w:rStyle w:val="Style_7_ch"/>
          <w:b w:val="1"/>
          <w:sz w:val="24"/>
        </w:rPr>
        <w:t>.2.2.</w:t>
      </w:r>
      <w:r>
        <w:rPr>
          <w:rStyle w:val="Style_7_ch"/>
          <w:sz w:val="24"/>
        </w:rPr>
        <w:t xml:space="preserve"> П</w:t>
      </w:r>
      <w:r>
        <w:rPr>
          <w:rStyle w:val="Style_7_ch"/>
          <w:color w:val="000000"/>
          <w:sz w:val="24"/>
        </w:rPr>
        <w:t xml:space="preserve">осле </w:t>
      </w:r>
      <w:r>
        <w:rPr>
          <w:rStyle w:val="Style_7_ch"/>
          <w:sz w:val="24"/>
        </w:rPr>
        <w:t xml:space="preserve">публикации на электронной площадке сообщения о проведении торгов  </w:t>
      </w:r>
      <w:r>
        <w:rPr>
          <w:rStyle w:val="Style_7_ch"/>
          <w:b w:val="1"/>
          <w:sz w:val="24"/>
        </w:rPr>
        <w:t>Пользователь</w:t>
      </w:r>
      <w:r>
        <w:rPr>
          <w:rStyle w:val="Style_7_ch"/>
          <w:sz w:val="24"/>
        </w:rPr>
        <w:t xml:space="preserve"> в установленный Организатором торгов срок </w:t>
      </w:r>
      <w:r>
        <w:rPr>
          <w:rStyle w:val="Style_7_ch"/>
          <w:sz w:val="24"/>
          <w:u w:val="single"/>
        </w:rPr>
        <w:t>осуществляет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  <w:u w:val="single"/>
        </w:rPr>
        <w:t>действия</w:t>
      </w:r>
      <w:r>
        <w:rPr>
          <w:rStyle w:val="Style_7_ch"/>
          <w:sz w:val="24"/>
        </w:rPr>
        <w:t xml:space="preserve">, </w:t>
      </w:r>
      <w:r>
        <w:rPr>
          <w:rStyle w:val="Style_7_ch"/>
          <w:sz w:val="24"/>
        </w:rPr>
        <w:t xml:space="preserve">указанные в Карточке торгов для </w:t>
      </w:r>
      <w:r>
        <w:rPr>
          <w:rStyle w:val="Style_7_ch"/>
          <w:sz w:val="24"/>
          <w:u w:val="single"/>
        </w:rPr>
        <w:t xml:space="preserve"> признани</w:t>
      </w:r>
      <w:r>
        <w:rPr>
          <w:rStyle w:val="Style_7_ch"/>
          <w:sz w:val="24"/>
          <w:u w:val="single"/>
        </w:rPr>
        <w:t>я</w:t>
      </w:r>
      <w:r>
        <w:rPr>
          <w:rStyle w:val="Style_7_ch"/>
          <w:sz w:val="24"/>
          <w:u w:val="single"/>
        </w:rPr>
        <w:t xml:space="preserve"> его Участником</w:t>
      </w:r>
      <w:r>
        <w:rPr>
          <w:rStyle w:val="Style_7_ch"/>
          <w:sz w:val="24"/>
        </w:rPr>
        <w:t xml:space="preserve"> торгов (направление пакета документов и т.д.), а в случае организации данных </w:t>
      </w:r>
      <w:r>
        <w:rPr>
          <w:rStyle w:val="Style_7_ch"/>
          <w:color w:val="000000"/>
          <w:sz w:val="24"/>
        </w:rPr>
        <w:t xml:space="preserve">торгов </w:t>
      </w:r>
      <w:r>
        <w:rPr>
          <w:rStyle w:val="Style_7_ch"/>
          <w:b w:val="1"/>
          <w:color w:val="000000"/>
          <w:sz w:val="24"/>
        </w:rPr>
        <w:t>с юридически значимыми действиями</w:t>
      </w:r>
      <w:r>
        <w:rPr>
          <w:rStyle w:val="Style_7_ch"/>
          <w:sz w:val="24"/>
        </w:rPr>
        <w:t xml:space="preserve"> – перечисляет задаток, используя функционал Личного кабинета.</w:t>
      </w:r>
    </w:p>
    <w:p w14:paraId="41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color w:val="000000"/>
          <w:sz w:val="24"/>
        </w:rPr>
        <w:t>5.</w:t>
      </w:r>
      <w:r>
        <w:rPr>
          <w:rStyle w:val="Style_7_ch"/>
          <w:b w:val="1"/>
          <w:color w:val="000000"/>
          <w:sz w:val="24"/>
        </w:rPr>
        <w:t>2.3.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b w:val="1"/>
          <w:sz w:val="24"/>
        </w:rPr>
        <w:t>Организатор торгов</w:t>
      </w:r>
      <w:r>
        <w:rPr>
          <w:rStyle w:val="Style_7_ch"/>
          <w:sz w:val="24"/>
        </w:rPr>
        <w:t xml:space="preserve"> </w:t>
      </w:r>
      <w:r>
        <w:rPr>
          <w:b w:val="0"/>
          <w:color w:val="000000"/>
          <w:sz w:val="24"/>
        </w:rPr>
        <w:t xml:space="preserve">принимает решение в отношении допуска </w:t>
      </w:r>
      <w:r>
        <w:rPr>
          <w:b w:val="0"/>
          <w:color w:val="000000"/>
          <w:sz w:val="24"/>
        </w:rPr>
        <w:t>(</w:t>
      </w:r>
      <w:r>
        <w:rPr>
          <w:rStyle w:val="Style_7_ch"/>
          <w:sz w:val="24"/>
        </w:rPr>
        <w:t>не допуска)</w:t>
      </w:r>
      <w:r>
        <w:rPr>
          <w:rStyle w:val="Style_7_ch"/>
          <w:sz w:val="24"/>
          <w:u w:val="single"/>
        </w:rPr>
        <w:t xml:space="preserve"> </w:t>
      </w:r>
      <w:r>
        <w:rPr>
          <w:rStyle w:val="Style_7_ch"/>
          <w:sz w:val="24"/>
          <w:u w:val="single"/>
        </w:rPr>
        <w:t xml:space="preserve">подавших заявки </w:t>
      </w:r>
      <w:r>
        <w:rPr>
          <w:rStyle w:val="Style_7_ch"/>
          <w:sz w:val="24"/>
          <w:u w:val="single"/>
        </w:rPr>
        <w:t>Пользователей</w:t>
      </w:r>
      <w:r>
        <w:rPr>
          <w:rStyle w:val="Style_7_ch"/>
          <w:sz w:val="24"/>
        </w:rPr>
        <w:t xml:space="preserve"> к участию в открытом аукционе; </w:t>
      </w:r>
      <w:r>
        <w:rPr>
          <w:rStyle w:val="Style_2_ch"/>
          <w:b w:val="0"/>
          <w:sz w:val="24"/>
          <w:u w:val="single"/>
        </w:rPr>
        <w:t>составляется протокол об определении</w:t>
      </w:r>
      <w:r>
        <w:rPr>
          <w:rStyle w:val="Style_2_ch"/>
          <w:b w:val="0"/>
          <w:sz w:val="24"/>
          <w:u w:val="single"/>
        </w:rPr>
        <w:t xml:space="preserve"> Пользовател</w:t>
      </w:r>
      <w:r>
        <w:rPr>
          <w:rStyle w:val="Style_2_ch"/>
          <w:b w:val="0"/>
          <w:sz w:val="24"/>
          <w:u w:val="single"/>
        </w:rPr>
        <w:t>ей</w:t>
      </w:r>
      <w:r>
        <w:rPr>
          <w:rStyle w:val="Style_2_ch"/>
          <w:b w:val="0"/>
          <w:sz w:val="24"/>
          <w:u w:val="single"/>
        </w:rPr>
        <w:t xml:space="preserve"> в качестве Участник</w:t>
      </w:r>
      <w:r>
        <w:rPr>
          <w:rStyle w:val="Style_2_ch"/>
          <w:b w:val="0"/>
          <w:sz w:val="24"/>
          <w:u w:val="single"/>
        </w:rPr>
        <w:t>ов</w:t>
      </w:r>
      <w:r>
        <w:rPr>
          <w:rStyle w:val="Style_2_ch"/>
          <w:b w:val="0"/>
          <w:sz w:val="24"/>
          <w:u w:val="single"/>
        </w:rPr>
        <w:t xml:space="preserve"> торгов</w:t>
      </w:r>
      <w:r>
        <w:rPr>
          <w:rStyle w:val="Style_2_ch"/>
          <w:b w:val="0"/>
          <w:sz w:val="24"/>
        </w:rPr>
        <w:t xml:space="preserve">. </w:t>
      </w:r>
    </w:p>
    <w:p w14:paraId="42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  <w:u w:val="single"/>
        </w:rPr>
      </w:pPr>
      <w:r>
        <w:rPr>
          <w:rStyle w:val="Style_7_ch"/>
          <w:b w:val="1"/>
          <w:sz w:val="24"/>
        </w:rPr>
        <w:t>5.2.</w:t>
      </w:r>
      <w:r>
        <w:rPr>
          <w:rStyle w:val="Style_7_ch"/>
          <w:b w:val="1"/>
          <w:sz w:val="24"/>
        </w:rPr>
        <w:t>4</w:t>
      </w:r>
      <w:r>
        <w:rPr>
          <w:rStyle w:val="Style_7_ch"/>
          <w:b w:val="1"/>
          <w:sz w:val="24"/>
        </w:rPr>
        <w:t>.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Пользователь участвует в торгах путем предложения цены за лот в закрытом для Участников и Организатора торгов формате. </w:t>
      </w:r>
      <w:r>
        <w:rPr>
          <w:rStyle w:val="Style_7_ch"/>
          <w:sz w:val="24"/>
        </w:rPr>
        <w:t>По окончан</w:t>
      </w:r>
      <w:r>
        <w:rPr>
          <w:rStyle w:val="Style_7_ch"/>
          <w:sz w:val="24"/>
        </w:rPr>
        <w:t>ии ау</w:t>
      </w:r>
      <w:r>
        <w:rPr>
          <w:rStyle w:val="Style_7_ch"/>
          <w:sz w:val="24"/>
        </w:rPr>
        <w:t xml:space="preserve">кциона </w:t>
      </w:r>
      <w:r>
        <w:rPr>
          <w:rStyle w:val="Style_2_ch"/>
          <w:b w:val="0"/>
          <w:sz w:val="24"/>
        </w:rPr>
        <w:t xml:space="preserve">Оператор ЭТП с помощью программно-аппаратных средств ЭТП </w:t>
      </w:r>
      <w:r>
        <w:rPr>
          <w:rStyle w:val="Style_2_ch"/>
          <w:b w:val="0"/>
          <w:sz w:val="24"/>
          <w:u w:val="single"/>
        </w:rPr>
        <w:t>в автоматическом режиме</w:t>
      </w:r>
      <w:r>
        <w:rPr>
          <w:rStyle w:val="Style_2_ch"/>
          <w:b w:val="0"/>
          <w:sz w:val="24"/>
        </w:rPr>
        <w:t xml:space="preserve"> устанавливает </w:t>
      </w:r>
      <w:r>
        <w:rPr>
          <w:rStyle w:val="Style_2_ch"/>
          <w:b w:val="0"/>
          <w:sz w:val="24"/>
        </w:rPr>
        <w:t xml:space="preserve">в качестве </w:t>
      </w:r>
      <w:r>
        <w:rPr>
          <w:rStyle w:val="Style_2_ch"/>
          <w:b w:val="0"/>
          <w:sz w:val="24"/>
          <w:u w:val="single"/>
        </w:rPr>
        <w:t xml:space="preserve">Победителя </w:t>
      </w:r>
      <w:r>
        <w:rPr>
          <w:rStyle w:val="Style_2_ch"/>
          <w:b w:val="0"/>
          <w:sz w:val="24"/>
          <w:u w:val="single"/>
        </w:rPr>
        <w:t xml:space="preserve">закрытого </w:t>
      </w:r>
      <w:r>
        <w:rPr>
          <w:rStyle w:val="Style_2_ch"/>
          <w:b w:val="0"/>
          <w:sz w:val="24"/>
          <w:u w:val="single"/>
        </w:rPr>
        <w:t>аукциона</w:t>
      </w:r>
      <w:r>
        <w:rPr>
          <w:rStyle w:val="Style_2_ch"/>
          <w:b w:val="0"/>
          <w:sz w:val="24"/>
        </w:rPr>
        <w:t xml:space="preserve"> </w:t>
      </w:r>
      <w:r>
        <w:rPr>
          <w:rStyle w:val="Style_2_ch"/>
          <w:b w:val="0"/>
          <w:sz w:val="24"/>
        </w:rPr>
        <w:t>Участника торгов,</w:t>
      </w:r>
      <w:r>
        <w:rPr>
          <w:rStyle w:val="Style_2_ch"/>
          <w:sz w:val="24"/>
        </w:rPr>
        <w:t xml:space="preserve">  </w:t>
      </w:r>
      <w:r>
        <w:rPr>
          <w:rStyle w:val="Style_2_ch"/>
          <w:b w:val="0"/>
          <w:sz w:val="24"/>
          <w:u w:val="single"/>
        </w:rPr>
        <w:t>предложившего наиболее высокую ставку за лот.</w:t>
      </w:r>
    </w:p>
    <w:p w14:paraId="43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</w:p>
    <w:p w14:paraId="44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>5.</w:t>
      </w:r>
      <w:r>
        <w:rPr>
          <w:rStyle w:val="Style_7_ch"/>
          <w:b w:val="1"/>
          <w:sz w:val="24"/>
        </w:rPr>
        <w:t>3</w:t>
      </w:r>
      <w:r>
        <w:rPr>
          <w:rStyle w:val="Style_7_ch"/>
          <w:b w:val="1"/>
          <w:sz w:val="24"/>
        </w:rPr>
        <w:t xml:space="preserve">. </w:t>
      </w:r>
      <w:r>
        <w:rPr>
          <w:rStyle w:val="Style_7_ch"/>
          <w:b w:val="1"/>
          <w:sz w:val="24"/>
          <w:u w:val="single"/>
        </w:rPr>
        <w:t>Англо-голландский аукцион</w:t>
      </w:r>
      <w:r>
        <w:rPr>
          <w:rStyle w:val="Style_7_ch"/>
          <w:b w:val="1"/>
          <w:sz w:val="24"/>
        </w:rPr>
        <w:t xml:space="preserve"> </w:t>
      </w:r>
      <w:r>
        <w:rPr>
          <w:rStyle w:val="Style_7_ch"/>
          <w:sz w:val="24"/>
        </w:rPr>
        <w:t xml:space="preserve">– торги, которые проходят в два этапа – </w:t>
      </w:r>
      <w:r>
        <w:rPr>
          <w:rStyle w:val="Style_7_ch"/>
          <w:sz w:val="24"/>
        </w:rPr>
        <w:t xml:space="preserve">в первом этапе происходит </w:t>
      </w:r>
      <w:r>
        <w:rPr>
          <w:rStyle w:val="Style_7_ch"/>
          <w:sz w:val="24"/>
        </w:rPr>
        <w:t xml:space="preserve">снижение цены за лот до определенной цены, </w:t>
      </w:r>
      <w:r>
        <w:rPr>
          <w:rStyle w:val="Style_7_ch"/>
          <w:sz w:val="24"/>
        </w:rPr>
        <w:t xml:space="preserve">при </w:t>
      </w:r>
      <w:r>
        <w:rPr>
          <w:rStyle w:val="Style_7_ch"/>
          <w:sz w:val="24"/>
        </w:rPr>
        <w:t xml:space="preserve"> котор</w:t>
      </w:r>
      <w:r>
        <w:rPr>
          <w:rStyle w:val="Style_7_ch"/>
          <w:sz w:val="24"/>
        </w:rPr>
        <w:t>ой</w:t>
      </w:r>
      <w:r>
        <w:rPr>
          <w:rStyle w:val="Style_7_ch"/>
          <w:sz w:val="24"/>
        </w:rPr>
        <w:t xml:space="preserve"> от первого Участник</w:t>
      </w:r>
      <w:r>
        <w:rPr>
          <w:rStyle w:val="Style_7_ch"/>
          <w:sz w:val="24"/>
        </w:rPr>
        <w:t>а торгов поступит ставка за лот.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>После этого на втором этапе происходит повышение цены за лот.</w:t>
      </w:r>
    </w:p>
    <w:p w14:paraId="45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>5.3.1</w:t>
      </w:r>
      <w:r>
        <w:rPr>
          <w:rStyle w:val="Style_7_ch"/>
          <w:b w:val="1"/>
          <w:sz w:val="24"/>
        </w:rPr>
        <w:t xml:space="preserve">. </w:t>
      </w:r>
      <w:r>
        <w:rPr>
          <w:rStyle w:val="Style_7_ch"/>
          <w:sz w:val="24"/>
        </w:rPr>
        <w:t xml:space="preserve">При </w:t>
      </w:r>
      <w:r>
        <w:rPr>
          <w:rStyle w:val="Style_7_ch"/>
          <w:sz w:val="24"/>
        </w:rPr>
        <w:t xml:space="preserve">заполнении Организатором торгов Карточки торгов указывается, в  том числе, </w:t>
      </w:r>
      <w:r>
        <w:rPr>
          <w:rStyle w:val="Style_7_ch"/>
          <w:sz w:val="24"/>
          <w:u w:val="single"/>
        </w:rPr>
        <w:t>следующая информация</w:t>
      </w:r>
      <w:r>
        <w:rPr>
          <w:rStyle w:val="Style_7_ch"/>
          <w:sz w:val="24"/>
        </w:rPr>
        <w:t xml:space="preserve"> и</w:t>
      </w:r>
      <w:r>
        <w:rPr>
          <w:rStyle w:val="Style_7_ch"/>
          <w:sz w:val="24"/>
          <w:u w:val="single"/>
        </w:rPr>
        <w:t xml:space="preserve">  параметры</w:t>
      </w:r>
      <w:r>
        <w:rPr>
          <w:rStyle w:val="Style_7_ch"/>
          <w:sz w:val="24"/>
        </w:rPr>
        <w:t xml:space="preserve"> открытого </w:t>
      </w:r>
      <w:r>
        <w:rPr>
          <w:rStyle w:val="Style_7_ch"/>
          <w:sz w:val="24"/>
        </w:rPr>
        <w:t xml:space="preserve">англо-голландского </w:t>
      </w:r>
      <w:r>
        <w:rPr>
          <w:rStyle w:val="Style_7_ch"/>
          <w:sz w:val="24"/>
        </w:rPr>
        <w:t>аукциона:</w:t>
      </w:r>
    </w:p>
    <w:p w14:paraId="46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описание лота;</w:t>
      </w:r>
    </w:p>
    <w:p w14:paraId="47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юридически значимые действия при проведении  - да/нет;</w:t>
      </w:r>
    </w:p>
    <w:p w14:paraId="48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наличие задатка – да (сумма)/нет;</w:t>
      </w:r>
    </w:p>
    <w:p w14:paraId="49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стоимость лота (стартовая цена);</w:t>
      </w:r>
    </w:p>
    <w:p w14:paraId="4A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функционал </w:t>
      </w:r>
      <w:r>
        <w:rPr>
          <w:rStyle w:val="Style_2_ch"/>
          <w:sz w:val="24"/>
        </w:rPr>
        <w:t>«</w:t>
      </w:r>
      <w:r>
        <w:rPr>
          <w:rStyle w:val="Style_2_ch"/>
          <w:b w:val="0"/>
          <w:sz w:val="24"/>
        </w:rPr>
        <w:t>купить сразу</w:t>
      </w:r>
      <w:r>
        <w:rPr>
          <w:rStyle w:val="Style_2_ch"/>
          <w:sz w:val="24"/>
        </w:rPr>
        <w:t>»</w:t>
      </w:r>
      <w:r>
        <w:rPr>
          <w:rStyle w:val="Style_2_ch"/>
          <w:sz w:val="24"/>
        </w:rPr>
        <w:t xml:space="preserve"> - </w:t>
      </w:r>
      <w:r>
        <w:rPr>
          <w:rStyle w:val="Style_2_ch"/>
          <w:b w:val="0"/>
          <w:sz w:val="24"/>
        </w:rPr>
        <w:t>да (установление цены за лот)/нет;</w:t>
      </w:r>
    </w:p>
    <w:p w14:paraId="4B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размер шага </w:t>
      </w:r>
      <w:r>
        <w:rPr>
          <w:rStyle w:val="Style_7_ch"/>
          <w:sz w:val="24"/>
        </w:rPr>
        <w:t xml:space="preserve">при снижении цены </w:t>
      </w:r>
      <w:r>
        <w:rPr>
          <w:rStyle w:val="Style_7_ch"/>
          <w:sz w:val="24"/>
        </w:rPr>
        <w:t>(единица измерения) – рубли/проценты;</w:t>
      </w:r>
    </w:p>
    <w:p w14:paraId="4C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шаг аукциона </w:t>
      </w:r>
      <w:r>
        <w:rPr>
          <w:rStyle w:val="Style_7_ch"/>
          <w:sz w:val="24"/>
        </w:rPr>
        <w:t xml:space="preserve">при снижении от стартовой цены </w:t>
      </w:r>
      <w:r>
        <w:rPr>
          <w:rStyle w:val="Style_7_ch"/>
          <w:sz w:val="24"/>
        </w:rPr>
        <w:t>– точное значение</w:t>
      </w:r>
      <w:r>
        <w:rPr>
          <w:rStyle w:val="Style_7_ch"/>
          <w:sz w:val="24"/>
        </w:rPr>
        <w:t>;</w:t>
      </w:r>
    </w:p>
    <w:p w14:paraId="4D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FF0000"/>
          <w:sz w:val="24"/>
        </w:rPr>
      </w:pPr>
      <w:r>
        <w:rPr>
          <w:rStyle w:val="Style_7_ch"/>
          <w:color w:val="FF0000"/>
          <w:sz w:val="24"/>
        </w:rPr>
        <w:t xml:space="preserve">- размер шага при </w:t>
      </w:r>
      <w:r>
        <w:rPr>
          <w:rStyle w:val="Style_7_ch"/>
          <w:color w:val="FF0000"/>
          <w:sz w:val="24"/>
          <w:u w:val="single"/>
        </w:rPr>
        <w:t xml:space="preserve">повышении </w:t>
      </w:r>
      <w:r>
        <w:rPr>
          <w:rStyle w:val="Style_7_ch"/>
          <w:color w:val="FF0000"/>
          <w:sz w:val="24"/>
        </w:rPr>
        <w:t xml:space="preserve">цены (единица измерения) – </w:t>
      </w:r>
      <w:r>
        <w:rPr>
          <w:rStyle w:val="Style_7_ch"/>
          <w:b w:val="1"/>
          <w:color w:val="FF0000"/>
          <w:sz w:val="24"/>
        </w:rPr>
        <w:t>рубли/проценты;</w:t>
      </w:r>
    </w:p>
    <w:p w14:paraId="4E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color w:val="FF0000"/>
          <w:sz w:val="24"/>
        </w:rPr>
      </w:pPr>
      <w:r>
        <w:rPr>
          <w:rStyle w:val="Style_7_ch"/>
          <w:color w:val="FF0000"/>
          <w:sz w:val="24"/>
        </w:rPr>
        <w:t xml:space="preserve">- шаг аукциона при </w:t>
      </w:r>
      <w:r>
        <w:rPr>
          <w:rStyle w:val="Style_7_ch"/>
          <w:color w:val="FF0000"/>
          <w:sz w:val="24"/>
          <w:u w:val="single"/>
        </w:rPr>
        <w:t>по</w:t>
      </w:r>
      <w:r>
        <w:rPr>
          <w:rStyle w:val="Style_7_ch"/>
          <w:color w:val="FF0000"/>
          <w:sz w:val="24"/>
          <w:u w:val="single"/>
        </w:rPr>
        <w:t>ниж</w:t>
      </w:r>
      <w:r>
        <w:rPr>
          <w:rStyle w:val="Style_7_ch"/>
          <w:color w:val="FF0000"/>
          <w:sz w:val="24"/>
          <w:u w:val="single"/>
        </w:rPr>
        <w:t>ении</w:t>
      </w:r>
      <w:r>
        <w:rPr>
          <w:rStyle w:val="Style_7_ch"/>
          <w:color w:val="FF0000"/>
          <w:sz w:val="24"/>
        </w:rPr>
        <w:t xml:space="preserve"> цены – </w:t>
      </w:r>
      <w:r>
        <w:rPr>
          <w:rStyle w:val="Style_7_ch"/>
          <w:b w:val="1"/>
          <w:color w:val="FF0000"/>
          <w:sz w:val="24"/>
        </w:rPr>
        <w:t>точное значение</w:t>
      </w:r>
      <w:r>
        <w:rPr>
          <w:rStyle w:val="Style_7_ch"/>
          <w:b w:val="1"/>
          <w:color w:val="FF0000"/>
          <w:sz w:val="24"/>
        </w:rPr>
        <w:t xml:space="preserve">, </w:t>
      </w:r>
      <w:r>
        <w:rPr>
          <w:rStyle w:val="Style_7_ch"/>
          <w:b w:val="1"/>
          <w:color w:val="FF0000"/>
          <w:sz w:val="24"/>
        </w:rPr>
        <w:t>рубли</w:t>
      </w:r>
      <w:r>
        <w:rPr>
          <w:rStyle w:val="Style_7_ch"/>
          <w:b w:val="1"/>
          <w:color w:val="FF0000"/>
          <w:sz w:val="24"/>
        </w:rPr>
        <w:t>;</w:t>
      </w:r>
    </w:p>
    <w:p w14:paraId="4F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FF0000"/>
          <w:sz w:val="24"/>
        </w:rPr>
      </w:pPr>
      <w:r>
        <w:rPr>
          <w:rStyle w:val="Style_7_ch"/>
          <w:color w:val="FF0000"/>
          <w:sz w:val="24"/>
        </w:rPr>
        <w:t xml:space="preserve">- время и дата начала, время и дата окончания приема заявок </w:t>
      </w:r>
      <w:r>
        <w:rPr>
          <w:rStyle w:val="Style_7_ch"/>
          <w:color w:val="FF0000"/>
          <w:sz w:val="24"/>
        </w:rPr>
        <w:t>на участие</w:t>
      </w:r>
      <w:r>
        <w:rPr>
          <w:rStyle w:val="Style_7_ch"/>
          <w:color w:val="FF0000"/>
          <w:sz w:val="24"/>
        </w:rPr>
        <w:t xml:space="preserve"> в торгах;</w:t>
      </w:r>
    </w:p>
    <w:p w14:paraId="50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время и дата начала торгов;</w:t>
      </w:r>
    </w:p>
    <w:p w14:paraId="51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FF0000"/>
          <w:sz w:val="24"/>
        </w:rPr>
      </w:pPr>
      <w:r>
        <w:rPr>
          <w:rStyle w:val="Style_7_ch"/>
          <w:color w:val="000000"/>
          <w:sz w:val="24"/>
        </w:rPr>
        <w:t xml:space="preserve">- </w:t>
      </w:r>
      <w:r>
        <w:rPr>
          <w:rStyle w:val="Style_7_ch"/>
          <w:color w:val="000000"/>
          <w:sz w:val="24"/>
          <w:u w:val="single"/>
        </w:rPr>
        <w:t>время и дата окончания торгов или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 xml:space="preserve">длительность аукциона – </w:t>
      </w:r>
      <w:r>
        <w:rPr>
          <w:rStyle w:val="Style_7_ch"/>
          <w:color w:val="FF0000"/>
          <w:sz w:val="24"/>
        </w:rPr>
        <w:t xml:space="preserve">от одного часа </w:t>
      </w:r>
      <w:r>
        <w:rPr>
          <w:rStyle w:val="Style_7_ch"/>
          <w:color w:val="FF0000"/>
          <w:sz w:val="24"/>
        </w:rPr>
        <w:t>до</w:t>
      </w:r>
      <w:r>
        <w:rPr>
          <w:rStyle w:val="Style_7_ch"/>
          <w:color w:val="FF0000"/>
          <w:sz w:val="24"/>
        </w:rPr>
        <w:t xml:space="preserve"> </w:t>
      </w:r>
      <w:r>
        <w:rPr>
          <w:rStyle w:val="Style_7_ch"/>
          <w:color w:val="FF0000"/>
          <w:sz w:val="24"/>
        </w:rPr>
        <w:t>девяносто</w:t>
      </w:r>
      <w:r>
        <w:rPr>
          <w:rStyle w:val="Style_7_ch"/>
          <w:color w:val="FF0000"/>
          <w:sz w:val="24"/>
        </w:rPr>
        <w:t xml:space="preserve"> дней</w:t>
      </w:r>
      <w:r>
        <w:rPr>
          <w:rStyle w:val="Style_7_ch"/>
          <w:color w:val="FF0000"/>
          <w:sz w:val="24"/>
        </w:rPr>
        <w:t>.</w:t>
      </w:r>
    </w:p>
    <w:p w14:paraId="52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color w:val="000000"/>
          <w:sz w:val="24"/>
        </w:rPr>
        <w:t>5.3</w:t>
      </w:r>
      <w:r>
        <w:rPr>
          <w:rStyle w:val="Style_7_ch"/>
          <w:b w:val="1"/>
          <w:color w:val="000000"/>
          <w:sz w:val="24"/>
        </w:rPr>
        <w:t>.2</w:t>
      </w:r>
      <w:r>
        <w:rPr>
          <w:rStyle w:val="Style_7_ch"/>
          <w:sz w:val="24"/>
        </w:rPr>
        <w:t>. П</w:t>
      </w:r>
      <w:r>
        <w:rPr>
          <w:rStyle w:val="Style_7_ch"/>
          <w:color w:val="000000"/>
          <w:sz w:val="24"/>
        </w:rPr>
        <w:t xml:space="preserve">осле </w:t>
      </w:r>
      <w:r>
        <w:rPr>
          <w:rStyle w:val="Style_7_ch"/>
          <w:sz w:val="24"/>
        </w:rPr>
        <w:t xml:space="preserve">публикации на электронной площадке сообщения о проведении торгов  </w:t>
      </w:r>
      <w:r>
        <w:rPr>
          <w:rStyle w:val="Style_7_ch"/>
          <w:b w:val="1"/>
          <w:sz w:val="24"/>
        </w:rPr>
        <w:t>Пользователь</w:t>
      </w:r>
      <w:r>
        <w:rPr>
          <w:rStyle w:val="Style_7_ch"/>
          <w:sz w:val="24"/>
        </w:rPr>
        <w:t xml:space="preserve"> в установленный Организатором торгов срок </w:t>
      </w:r>
      <w:r>
        <w:rPr>
          <w:rStyle w:val="Style_7_ch"/>
          <w:sz w:val="24"/>
          <w:u w:val="single"/>
        </w:rPr>
        <w:t>осуществляет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  <w:u w:val="single"/>
        </w:rPr>
        <w:t>действия</w:t>
      </w:r>
      <w:r>
        <w:rPr>
          <w:rStyle w:val="Style_7_ch"/>
          <w:sz w:val="24"/>
        </w:rPr>
        <w:t xml:space="preserve">, </w:t>
      </w:r>
      <w:r>
        <w:rPr>
          <w:rStyle w:val="Style_7_ch"/>
          <w:sz w:val="24"/>
        </w:rPr>
        <w:t xml:space="preserve">указанные в Карточке торгов для </w:t>
      </w:r>
      <w:r>
        <w:rPr>
          <w:rStyle w:val="Style_7_ch"/>
          <w:sz w:val="24"/>
          <w:u w:val="single"/>
        </w:rPr>
        <w:t xml:space="preserve"> признани</w:t>
      </w:r>
      <w:r>
        <w:rPr>
          <w:rStyle w:val="Style_7_ch"/>
          <w:sz w:val="24"/>
          <w:u w:val="single"/>
        </w:rPr>
        <w:t>я</w:t>
      </w:r>
      <w:r>
        <w:rPr>
          <w:rStyle w:val="Style_7_ch"/>
          <w:sz w:val="24"/>
          <w:u w:val="single"/>
        </w:rPr>
        <w:t xml:space="preserve"> его Участником</w:t>
      </w:r>
      <w:r>
        <w:rPr>
          <w:rStyle w:val="Style_7_ch"/>
          <w:sz w:val="24"/>
        </w:rPr>
        <w:t xml:space="preserve"> торгов (направление пакета документов и т.д.), а в случае организации данных </w:t>
      </w:r>
      <w:r>
        <w:rPr>
          <w:rStyle w:val="Style_7_ch"/>
          <w:color w:val="000000"/>
          <w:sz w:val="24"/>
        </w:rPr>
        <w:t xml:space="preserve">торгов </w:t>
      </w:r>
      <w:r>
        <w:rPr>
          <w:rStyle w:val="Style_7_ch"/>
          <w:b w:val="1"/>
          <w:color w:val="000000"/>
          <w:sz w:val="24"/>
        </w:rPr>
        <w:t>с юридически значимыми действиями</w:t>
      </w:r>
      <w:r>
        <w:rPr>
          <w:rStyle w:val="Style_7_ch"/>
          <w:sz w:val="24"/>
        </w:rPr>
        <w:t xml:space="preserve"> – перечисляет задаток, используя функционал Личного кабинета.</w:t>
      </w:r>
    </w:p>
    <w:p w14:paraId="53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color w:val="000000"/>
          <w:sz w:val="24"/>
        </w:rPr>
        <w:t>5.</w:t>
      </w:r>
      <w:r>
        <w:rPr>
          <w:rStyle w:val="Style_7_ch"/>
          <w:b w:val="1"/>
          <w:color w:val="000000"/>
          <w:sz w:val="24"/>
        </w:rPr>
        <w:t>3.3</w:t>
      </w:r>
      <w:r>
        <w:rPr>
          <w:rStyle w:val="Style_7_ch"/>
          <w:b w:val="1"/>
          <w:color w:val="000000"/>
          <w:sz w:val="24"/>
        </w:rPr>
        <w:t>.</w:t>
      </w:r>
      <w:r>
        <w:rPr>
          <w:rStyle w:val="Style_7_ch"/>
          <w:color w:val="000000"/>
          <w:sz w:val="24"/>
        </w:rPr>
        <w:t xml:space="preserve"> </w:t>
      </w:r>
      <w:r>
        <w:rPr>
          <w:rStyle w:val="Style_7_ch"/>
          <w:b w:val="1"/>
          <w:sz w:val="24"/>
        </w:rPr>
        <w:t>Организатор торгов</w:t>
      </w:r>
      <w:r>
        <w:rPr>
          <w:rStyle w:val="Style_7_ch"/>
          <w:sz w:val="24"/>
        </w:rPr>
        <w:t xml:space="preserve"> </w:t>
      </w:r>
      <w:r>
        <w:rPr>
          <w:b w:val="0"/>
          <w:color w:val="000000"/>
          <w:sz w:val="24"/>
        </w:rPr>
        <w:t>приним</w:t>
      </w:r>
      <w:r>
        <w:rPr>
          <w:b w:val="0"/>
          <w:color w:val="000000"/>
          <w:sz w:val="24"/>
        </w:rPr>
        <w:t xml:space="preserve">ает решение в отношении допуска </w:t>
      </w:r>
      <w:r>
        <w:rPr>
          <w:b w:val="0"/>
          <w:color w:val="000000"/>
          <w:sz w:val="24"/>
        </w:rPr>
        <w:t>(</w:t>
      </w:r>
      <w:r>
        <w:rPr>
          <w:rStyle w:val="Style_7_ch"/>
          <w:sz w:val="24"/>
        </w:rPr>
        <w:t>не допуск</w:t>
      </w:r>
      <w:r>
        <w:rPr>
          <w:rStyle w:val="Style_7_ch"/>
          <w:sz w:val="24"/>
        </w:rPr>
        <w:t>а)</w:t>
      </w:r>
      <w:r>
        <w:rPr>
          <w:rStyle w:val="Style_7_ch"/>
          <w:sz w:val="24"/>
          <w:u w:val="single"/>
        </w:rPr>
        <w:t xml:space="preserve"> </w:t>
      </w:r>
      <w:r>
        <w:rPr>
          <w:rStyle w:val="Style_7_ch"/>
          <w:sz w:val="24"/>
          <w:u w:val="single"/>
        </w:rPr>
        <w:t xml:space="preserve">подавших заявки </w:t>
      </w:r>
      <w:r>
        <w:rPr>
          <w:rStyle w:val="Style_7_ch"/>
          <w:sz w:val="24"/>
          <w:u w:val="single"/>
        </w:rPr>
        <w:t>Пользователей</w:t>
      </w:r>
      <w:r>
        <w:rPr>
          <w:rStyle w:val="Style_7_ch"/>
          <w:sz w:val="24"/>
        </w:rPr>
        <w:t xml:space="preserve"> к участию в открытом аукционе; </w:t>
      </w:r>
      <w:r>
        <w:rPr>
          <w:rStyle w:val="Style_2_ch"/>
          <w:b w:val="0"/>
          <w:sz w:val="24"/>
          <w:highlight w:val="yellow"/>
          <w:u w:val="single"/>
        </w:rPr>
        <w:t>составляется протокол об определении Пользователей в качестве Участников торгов</w:t>
      </w:r>
      <w:r>
        <w:rPr>
          <w:rStyle w:val="Style_2_ch"/>
          <w:b w:val="0"/>
          <w:sz w:val="24"/>
          <w:highlight w:val="yellow"/>
        </w:rPr>
        <w:t>.</w:t>
      </w:r>
      <w:r>
        <w:rPr>
          <w:rStyle w:val="Style_2_ch"/>
          <w:b w:val="0"/>
          <w:sz w:val="24"/>
        </w:rPr>
        <w:t xml:space="preserve"> </w:t>
      </w:r>
    </w:p>
    <w:p w14:paraId="54010000">
      <w:pPr>
        <w:pStyle w:val="Style_7"/>
        <w:keepNext w:val="1"/>
        <w:keepLines w:val="1"/>
        <w:ind w:firstLine="567" w:left="0"/>
        <w:jc w:val="both"/>
        <w:rPr>
          <w:rStyle w:val="Style_2_ch"/>
          <w:b w:val="0"/>
          <w:sz w:val="24"/>
          <w:u w:val="single"/>
        </w:rPr>
      </w:pPr>
      <w:r>
        <w:rPr>
          <w:rStyle w:val="Style_7_ch"/>
          <w:b w:val="1"/>
          <w:sz w:val="24"/>
        </w:rPr>
        <w:t>5.3</w:t>
      </w:r>
      <w:r>
        <w:rPr>
          <w:rStyle w:val="Style_7_ch"/>
          <w:b w:val="1"/>
          <w:sz w:val="24"/>
        </w:rPr>
        <w:t>.</w:t>
      </w:r>
      <w:r>
        <w:rPr>
          <w:rStyle w:val="Style_7_ch"/>
          <w:b w:val="1"/>
          <w:sz w:val="24"/>
        </w:rPr>
        <w:t>4</w:t>
      </w:r>
      <w:r>
        <w:rPr>
          <w:rStyle w:val="Style_7_ch"/>
          <w:b w:val="1"/>
          <w:sz w:val="24"/>
        </w:rPr>
        <w:t>.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>По окончан</w:t>
      </w:r>
      <w:r>
        <w:rPr>
          <w:rStyle w:val="Style_7_ch"/>
          <w:sz w:val="24"/>
        </w:rPr>
        <w:t>ии ау</w:t>
      </w:r>
      <w:r>
        <w:rPr>
          <w:rStyle w:val="Style_7_ch"/>
          <w:sz w:val="24"/>
        </w:rPr>
        <w:t xml:space="preserve">кциона </w:t>
      </w:r>
      <w:r>
        <w:rPr>
          <w:rStyle w:val="Style_2_ch"/>
          <w:b w:val="0"/>
          <w:sz w:val="24"/>
        </w:rPr>
        <w:t xml:space="preserve">Оператор ЭТП с помощью программно-аппаратных средств ЭТП </w:t>
      </w:r>
      <w:r>
        <w:rPr>
          <w:rStyle w:val="Style_2_ch"/>
          <w:b w:val="0"/>
          <w:sz w:val="24"/>
          <w:u w:val="single"/>
        </w:rPr>
        <w:t>в автоматическом режиме</w:t>
      </w:r>
      <w:r>
        <w:rPr>
          <w:rStyle w:val="Style_2_ch"/>
          <w:b w:val="0"/>
          <w:sz w:val="24"/>
        </w:rPr>
        <w:t xml:space="preserve"> устанавливает </w:t>
      </w:r>
      <w:r>
        <w:rPr>
          <w:rStyle w:val="Style_2_ch"/>
          <w:b w:val="0"/>
          <w:sz w:val="24"/>
          <w:u w:val="single"/>
        </w:rPr>
        <w:t xml:space="preserve">Победителя </w:t>
      </w:r>
      <w:r>
        <w:rPr>
          <w:rStyle w:val="Style_2_ch"/>
          <w:b w:val="0"/>
          <w:sz w:val="24"/>
        </w:rPr>
        <w:t>в следующем порядке:</w:t>
      </w:r>
    </w:p>
    <w:p w14:paraId="55010000">
      <w:pPr>
        <w:pStyle w:val="Style_7"/>
        <w:keepNext w:val="1"/>
        <w:keepLines w:val="1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0"/>
          <w:sz w:val="24"/>
        </w:rPr>
        <w:t>-</w:t>
      </w:r>
      <w:r>
        <w:rPr>
          <w:rStyle w:val="Style_2_ch"/>
          <w:b w:val="0"/>
          <w:sz w:val="24"/>
        </w:rPr>
        <w:t xml:space="preserve"> использовавшего </w:t>
      </w:r>
      <w:r>
        <w:rPr>
          <w:rStyle w:val="Style_7_ch"/>
          <w:sz w:val="24"/>
        </w:rPr>
        <w:t>функционал</w:t>
      </w:r>
      <w:r>
        <w:rPr>
          <w:rStyle w:val="Style_7_ch"/>
          <w:b w:val="1"/>
          <w:sz w:val="24"/>
        </w:rPr>
        <w:t xml:space="preserve"> </w:t>
      </w:r>
      <w:r>
        <w:rPr>
          <w:rStyle w:val="Style_2_ch"/>
          <w:b w:val="0"/>
          <w:sz w:val="24"/>
        </w:rPr>
        <w:t>«купить сразу», предложение которого принято Продавцом</w:t>
      </w:r>
      <w:r>
        <w:rPr>
          <w:rStyle w:val="Style_2_ch"/>
          <w:b w:val="0"/>
          <w:sz w:val="24"/>
        </w:rPr>
        <w:t xml:space="preserve"> до окончания аукциона</w:t>
      </w:r>
      <w:r>
        <w:rPr>
          <w:rStyle w:val="Style_2_ch"/>
          <w:b w:val="0"/>
          <w:sz w:val="24"/>
        </w:rPr>
        <w:t>;</w:t>
      </w:r>
    </w:p>
    <w:p w14:paraId="56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</w:rPr>
      </w:pPr>
      <w:r>
        <w:rPr>
          <w:rStyle w:val="Style_2_ch"/>
          <w:sz w:val="24"/>
        </w:rPr>
        <w:t xml:space="preserve">-  </w:t>
      </w:r>
      <w:r>
        <w:rPr>
          <w:rStyle w:val="Style_2_ch"/>
          <w:b w:val="0"/>
          <w:sz w:val="24"/>
        </w:rPr>
        <w:t>предложившего</w:t>
      </w:r>
      <w:r>
        <w:rPr>
          <w:rStyle w:val="Style_2_ch"/>
          <w:b w:val="0"/>
          <w:sz w:val="24"/>
        </w:rPr>
        <w:t xml:space="preserve"> наиболее высокую ставку за лот.</w:t>
      </w:r>
    </w:p>
    <w:p w14:paraId="57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</w:p>
    <w:p w14:paraId="58010000">
      <w:pPr>
        <w:pStyle w:val="Style_7"/>
        <w:keepNext w:val="1"/>
        <w:keepLines w:val="1"/>
        <w:numPr>
          <w:ilvl w:val="2"/>
          <w:numId w:val="24"/>
        </w:numPr>
        <w:tabs>
          <w:tab w:leader="none" w:pos="0" w:val="left"/>
        </w:tabs>
        <w:ind w:firstLine="567" w:left="0"/>
        <w:jc w:val="both"/>
        <w:rPr>
          <w:rStyle w:val="Style_7_ch"/>
          <w:b w:val="1"/>
          <w:color w:val="000000"/>
          <w:sz w:val="24"/>
        </w:rPr>
      </w:pPr>
      <w:r>
        <w:rPr>
          <w:color w:val="000000"/>
          <w:sz w:val="24"/>
          <w:u w:val="single"/>
        </w:rPr>
        <w:t>Открытый Аукцион  без приема заявок</w:t>
      </w:r>
      <w:r>
        <w:rPr>
          <w:b w:val="0"/>
          <w:color w:val="000000"/>
          <w:sz w:val="24"/>
        </w:rPr>
        <w:t xml:space="preserve"> на участие</w:t>
      </w:r>
      <w:r>
        <w:rPr>
          <w:b w:val="0"/>
          <w:color w:val="000000"/>
          <w:sz w:val="24"/>
        </w:rPr>
        <w:t xml:space="preserve"> (</w:t>
      </w:r>
      <w:r>
        <w:rPr>
          <w:b w:val="0"/>
          <w:color w:val="000000"/>
          <w:sz w:val="24"/>
        </w:rPr>
        <w:t>публичное предложение</w:t>
      </w:r>
      <w:r>
        <w:rPr>
          <w:b w:val="0"/>
          <w:color w:val="000000"/>
          <w:sz w:val="24"/>
        </w:rPr>
        <w:t>)</w:t>
      </w:r>
      <w:r>
        <w:rPr>
          <w:b w:val="0"/>
          <w:color w:val="000000"/>
          <w:sz w:val="24"/>
        </w:rPr>
        <w:t xml:space="preserve"> – торги, в которых Организатор торгов не принимает решение в отношении допуска </w:t>
      </w:r>
      <w:r>
        <w:rPr>
          <w:b w:val="0"/>
          <w:color w:val="000000"/>
          <w:sz w:val="24"/>
        </w:rPr>
        <w:t xml:space="preserve">(не допуска) </w:t>
      </w:r>
      <w:r>
        <w:rPr>
          <w:b w:val="0"/>
          <w:color w:val="000000"/>
          <w:sz w:val="24"/>
        </w:rPr>
        <w:t xml:space="preserve">Пользователей </w:t>
      </w:r>
      <w:r>
        <w:rPr>
          <w:b w:val="0"/>
          <w:color w:val="000000"/>
          <w:sz w:val="24"/>
        </w:rPr>
        <w:t>к</w:t>
      </w:r>
      <w:r>
        <w:rPr>
          <w:b w:val="0"/>
          <w:color w:val="000000"/>
          <w:sz w:val="24"/>
        </w:rPr>
        <w:t xml:space="preserve"> участию в торгах.</w:t>
      </w:r>
      <w:r>
        <w:rPr>
          <w:rStyle w:val="Style_7_ch"/>
          <w:color w:val="000000"/>
          <w:sz w:val="24"/>
        </w:rPr>
        <w:t xml:space="preserve"> </w:t>
      </w:r>
    </w:p>
    <w:p w14:paraId="59010000">
      <w:pPr>
        <w:pStyle w:val="Style_7"/>
        <w:keepNext w:val="1"/>
        <w:keepLines w:val="1"/>
        <w:numPr>
          <w:ilvl w:val="2"/>
          <w:numId w:val="24"/>
        </w:numPr>
        <w:tabs>
          <w:tab w:leader="none" w:pos="0" w:val="left"/>
        </w:tabs>
        <w:ind w:firstLine="567" w:left="0"/>
        <w:jc w:val="both"/>
        <w:rPr>
          <w:color w:val="000000"/>
          <w:sz w:val="24"/>
        </w:rPr>
      </w:pPr>
      <w:r>
        <w:rPr>
          <w:rStyle w:val="Style_2_ch"/>
          <w:sz w:val="24"/>
        </w:rPr>
        <w:t>В</w:t>
      </w:r>
      <w:r>
        <w:rPr>
          <w:rStyle w:val="Style_2_ch"/>
          <w:sz w:val="24"/>
        </w:rPr>
        <w:t xml:space="preserve"> качестве</w:t>
      </w:r>
      <w:r>
        <w:rPr>
          <w:rStyle w:val="Style_2_ch"/>
          <w:b w:val="0"/>
          <w:sz w:val="24"/>
        </w:rPr>
        <w:t xml:space="preserve"> Участника торгов</w:t>
      </w: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>могут выступать Пользователи, зарегистрированные на ЭТП</w:t>
      </w:r>
      <w:r>
        <w:rPr>
          <w:rStyle w:val="Style_2_ch"/>
          <w:b w:val="0"/>
          <w:sz w:val="24"/>
        </w:rPr>
        <w:t xml:space="preserve"> в установленном </w:t>
      </w:r>
      <w:bookmarkStart w:id="12" w:name="_GoBack"/>
      <w:bookmarkEnd w:id="12"/>
      <w:r>
        <w:rPr>
          <w:rStyle w:val="Style_2_ch"/>
          <w:b w:val="0"/>
          <w:sz w:val="24"/>
        </w:rPr>
        <w:t xml:space="preserve">Организатором торгов порядке </w:t>
      </w:r>
      <w:r>
        <w:rPr>
          <w:rStyle w:val="Style_2_ch"/>
          <w:b w:val="0"/>
          <w:sz w:val="24"/>
        </w:rPr>
        <w:t xml:space="preserve">(торги </w:t>
      </w:r>
      <w:r>
        <w:rPr>
          <w:rStyle w:val="Style_7_ch"/>
          <w:b w:val="1"/>
          <w:color w:val="000000"/>
          <w:sz w:val="24"/>
        </w:rPr>
        <w:t>с юридически значимыми действиями</w:t>
      </w:r>
      <w:r>
        <w:rPr>
          <w:rStyle w:val="Style_7_ch"/>
          <w:b w:val="1"/>
          <w:color w:val="000000"/>
          <w:sz w:val="24"/>
        </w:rPr>
        <w:t xml:space="preserve"> или без них)</w:t>
      </w:r>
      <w:r>
        <w:rPr>
          <w:rStyle w:val="Style_2_ch"/>
          <w:b w:val="0"/>
          <w:sz w:val="24"/>
        </w:rPr>
        <w:t xml:space="preserve">. </w:t>
      </w:r>
      <w:r>
        <w:rPr>
          <w:b w:val="0"/>
          <w:color w:val="000000"/>
          <w:sz w:val="24"/>
        </w:rPr>
        <w:t>Открытый Аукцион  без приема заявок</w:t>
      </w:r>
      <w:r>
        <w:rPr>
          <w:rStyle w:val="Style_7_ch"/>
          <w:b w:val="1"/>
          <w:color w:val="000000"/>
          <w:sz w:val="24"/>
        </w:rPr>
        <w:t xml:space="preserve"> </w:t>
      </w:r>
      <w:r>
        <w:rPr>
          <w:rStyle w:val="Style_7_ch"/>
          <w:color w:val="000000"/>
          <w:sz w:val="24"/>
        </w:rPr>
        <w:t>начина</w:t>
      </w:r>
      <w:r>
        <w:rPr>
          <w:rStyle w:val="Style_7_ch"/>
          <w:color w:val="000000"/>
          <w:sz w:val="24"/>
        </w:rPr>
        <w:t>е</w:t>
      </w:r>
      <w:r>
        <w:rPr>
          <w:rStyle w:val="Style_7_ch"/>
          <w:color w:val="000000"/>
          <w:sz w:val="24"/>
        </w:rPr>
        <w:t xml:space="preserve">тся после публикации на электронной площадке сообщения о проведении </w:t>
      </w:r>
      <w:r>
        <w:rPr>
          <w:rStyle w:val="Style_7_ch"/>
          <w:color w:val="000000"/>
          <w:sz w:val="24"/>
        </w:rPr>
        <w:t xml:space="preserve">данных </w:t>
      </w:r>
      <w:r>
        <w:rPr>
          <w:rStyle w:val="Style_7_ch"/>
          <w:color w:val="000000"/>
          <w:sz w:val="24"/>
        </w:rPr>
        <w:t>торгов -  в установленные Организатором торгов время и дату</w:t>
      </w:r>
    </w:p>
    <w:p w14:paraId="5A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b w:val="1"/>
          <w:sz w:val="24"/>
        </w:rPr>
        <w:t>5.4.</w:t>
      </w:r>
      <w:r>
        <w:rPr>
          <w:rStyle w:val="Style_7_ch"/>
          <w:b w:val="1"/>
          <w:sz w:val="24"/>
        </w:rPr>
        <w:t>3</w:t>
      </w:r>
      <w:r>
        <w:rPr>
          <w:rStyle w:val="Style_7_ch"/>
          <w:b w:val="1"/>
          <w:sz w:val="24"/>
        </w:rPr>
        <w:t>.</w:t>
      </w:r>
      <w:r>
        <w:rPr>
          <w:rStyle w:val="Style_7_ch"/>
          <w:sz w:val="24"/>
        </w:rPr>
        <w:t xml:space="preserve"> </w:t>
      </w:r>
      <w:r>
        <w:rPr>
          <w:rStyle w:val="Style_7_ch"/>
          <w:sz w:val="24"/>
        </w:rPr>
        <w:t xml:space="preserve">При </w:t>
      </w:r>
      <w:r>
        <w:rPr>
          <w:rStyle w:val="Style_7_ch"/>
          <w:sz w:val="24"/>
        </w:rPr>
        <w:t xml:space="preserve">заполнении Организатором торгов Карточки торгов указывается, в  том числе, </w:t>
      </w:r>
      <w:r>
        <w:rPr>
          <w:rStyle w:val="Style_7_ch"/>
          <w:sz w:val="24"/>
          <w:u w:val="single"/>
        </w:rPr>
        <w:t>следующая информация</w:t>
      </w:r>
      <w:r>
        <w:rPr>
          <w:rStyle w:val="Style_7_ch"/>
          <w:sz w:val="24"/>
        </w:rPr>
        <w:t xml:space="preserve"> и</w:t>
      </w:r>
      <w:r>
        <w:rPr>
          <w:rStyle w:val="Style_7_ch"/>
          <w:sz w:val="24"/>
          <w:u w:val="single"/>
        </w:rPr>
        <w:t xml:space="preserve">  параметры</w:t>
      </w:r>
      <w:r>
        <w:rPr>
          <w:rStyle w:val="Style_7_ch"/>
          <w:sz w:val="24"/>
        </w:rPr>
        <w:t xml:space="preserve"> открытого аукциона</w:t>
      </w:r>
      <w:r>
        <w:rPr>
          <w:rStyle w:val="Style_7_ch"/>
          <w:sz w:val="24"/>
        </w:rPr>
        <w:t xml:space="preserve"> без приема заявок</w:t>
      </w:r>
      <w:r>
        <w:rPr>
          <w:rStyle w:val="Style_7_ch"/>
          <w:sz w:val="24"/>
        </w:rPr>
        <w:t>:</w:t>
      </w:r>
    </w:p>
    <w:p w14:paraId="5B010000">
      <w:pPr>
        <w:pStyle w:val="Style_7"/>
        <w:keepNext w:val="1"/>
        <w:keepLines w:val="1"/>
        <w:ind w:firstLine="708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описание лота;</w:t>
      </w:r>
    </w:p>
    <w:p w14:paraId="5C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юридически значимые действия при проведении  - да/нет;</w:t>
      </w:r>
    </w:p>
    <w:p w14:paraId="5D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наличие задатка – да (сумма)/нет;</w:t>
      </w:r>
    </w:p>
    <w:p w14:paraId="5E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стоимость лота (стартовая цена);</w:t>
      </w:r>
    </w:p>
    <w:p w14:paraId="5F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 xml:space="preserve">- функционал </w:t>
      </w:r>
      <w:r>
        <w:rPr>
          <w:rStyle w:val="Style_2_ch"/>
          <w:sz w:val="24"/>
        </w:rPr>
        <w:t>«</w:t>
      </w:r>
      <w:r>
        <w:rPr>
          <w:rStyle w:val="Style_2_ch"/>
          <w:b w:val="0"/>
          <w:sz w:val="24"/>
        </w:rPr>
        <w:t>купить сразу</w:t>
      </w:r>
      <w:r>
        <w:rPr>
          <w:rStyle w:val="Style_2_ch"/>
          <w:sz w:val="24"/>
        </w:rPr>
        <w:t>»</w:t>
      </w:r>
      <w:r>
        <w:rPr>
          <w:rStyle w:val="Style_2_ch"/>
          <w:sz w:val="24"/>
        </w:rPr>
        <w:t xml:space="preserve"> - </w:t>
      </w:r>
      <w:r>
        <w:rPr>
          <w:rStyle w:val="Style_2_ch"/>
          <w:b w:val="0"/>
          <w:sz w:val="24"/>
        </w:rPr>
        <w:t>да (установление цены за лот)/нет;</w:t>
      </w:r>
    </w:p>
    <w:p w14:paraId="60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размер шага при снижении цены (единица измерения) – рубли/проценты;</w:t>
      </w:r>
    </w:p>
    <w:p w14:paraId="61010000">
      <w:pPr>
        <w:pStyle w:val="Style_7"/>
        <w:keepNext w:val="1"/>
        <w:keepLines w:val="1"/>
        <w:ind w:firstLine="567" w:left="0"/>
        <w:jc w:val="both"/>
        <w:rPr>
          <w:rStyle w:val="Style_7_ch"/>
          <w:sz w:val="24"/>
        </w:rPr>
      </w:pPr>
      <w:r>
        <w:rPr>
          <w:rStyle w:val="Style_7_ch"/>
          <w:sz w:val="24"/>
        </w:rPr>
        <w:t>- шаг аукциона при снижении от стартовой цены – точное значение;</w:t>
      </w:r>
    </w:p>
    <w:p w14:paraId="62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FF0000"/>
          <w:sz w:val="24"/>
        </w:rPr>
      </w:pPr>
      <w:r>
        <w:rPr>
          <w:rStyle w:val="Style_7_ch"/>
          <w:color w:val="FF0000"/>
          <w:sz w:val="24"/>
        </w:rPr>
        <w:t xml:space="preserve">- размер шага при </w:t>
      </w:r>
      <w:r>
        <w:rPr>
          <w:rStyle w:val="Style_7_ch"/>
          <w:color w:val="FF0000"/>
          <w:sz w:val="24"/>
          <w:u w:val="single"/>
        </w:rPr>
        <w:t xml:space="preserve">повышении </w:t>
      </w:r>
      <w:r>
        <w:rPr>
          <w:rStyle w:val="Style_7_ch"/>
          <w:color w:val="FF0000"/>
          <w:sz w:val="24"/>
        </w:rPr>
        <w:t xml:space="preserve">цены (единица измерения) – </w:t>
      </w:r>
      <w:r>
        <w:rPr>
          <w:rStyle w:val="Style_7_ch"/>
          <w:b w:val="1"/>
          <w:color w:val="FF0000"/>
          <w:sz w:val="24"/>
        </w:rPr>
        <w:t>рубли/проценты;</w:t>
      </w:r>
    </w:p>
    <w:p w14:paraId="63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000000"/>
          <w:sz w:val="24"/>
        </w:rPr>
      </w:pPr>
      <w:r>
        <w:rPr>
          <w:rStyle w:val="Style_7_ch"/>
          <w:color w:val="000000"/>
          <w:sz w:val="24"/>
        </w:rPr>
        <w:t>- время и дата начала торгов;</w:t>
      </w:r>
    </w:p>
    <w:p w14:paraId="64010000">
      <w:pPr>
        <w:pStyle w:val="Style_7"/>
        <w:keepNext w:val="1"/>
        <w:keepLines w:val="1"/>
        <w:ind w:firstLine="567" w:left="0"/>
        <w:jc w:val="both"/>
        <w:rPr>
          <w:rStyle w:val="Style_7_ch"/>
          <w:color w:val="FF0000"/>
          <w:sz w:val="24"/>
        </w:rPr>
      </w:pPr>
      <w:r>
        <w:rPr>
          <w:rStyle w:val="Style_7_ch"/>
          <w:color w:val="000000"/>
          <w:sz w:val="24"/>
        </w:rPr>
        <w:t xml:space="preserve">- </w:t>
      </w:r>
      <w:r>
        <w:rPr>
          <w:rStyle w:val="Style_7_ch"/>
          <w:color w:val="000000"/>
          <w:sz w:val="24"/>
          <w:u w:val="single"/>
        </w:rPr>
        <w:t>время и дата окончания торгов или</w:t>
      </w:r>
      <w:r>
        <w:rPr>
          <w:rStyle w:val="Style_7_ch"/>
          <w:color w:val="000000"/>
          <w:sz w:val="24"/>
        </w:rPr>
        <w:t xml:space="preserve"> длительность аукциона – </w:t>
      </w:r>
      <w:r>
        <w:rPr>
          <w:rStyle w:val="Style_7_ch"/>
          <w:color w:val="FF0000"/>
          <w:sz w:val="24"/>
        </w:rPr>
        <w:t xml:space="preserve">от одного часа </w:t>
      </w:r>
      <w:r>
        <w:rPr>
          <w:rStyle w:val="Style_7_ch"/>
          <w:color w:val="FF0000"/>
          <w:sz w:val="24"/>
        </w:rPr>
        <w:t>до</w:t>
      </w:r>
      <w:r>
        <w:rPr>
          <w:rStyle w:val="Style_7_ch"/>
          <w:color w:val="FF0000"/>
          <w:sz w:val="24"/>
        </w:rPr>
        <w:t xml:space="preserve"> </w:t>
      </w:r>
      <w:r>
        <w:rPr>
          <w:rStyle w:val="Style_7_ch"/>
          <w:color w:val="FF0000"/>
          <w:sz w:val="24"/>
        </w:rPr>
        <w:t>девяносто</w:t>
      </w:r>
      <w:r>
        <w:rPr>
          <w:rStyle w:val="Style_7_ch"/>
          <w:color w:val="FF0000"/>
          <w:sz w:val="24"/>
        </w:rPr>
        <w:t xml:space="preserve"> дней.</w:t>
      </w:r>
    </w:p>
    <w:p w14:paraId="65010000">
      <w:pPr>
        <w:pStyle w:val="Style_7"/>
        <w:keepNext w:val="1"/>
        <w:keepLines w:val="1"/>
        <w:ind w:firstLine="567" w:left="0"/>
        <w:jc w:val="both"/>
        <w:rPr>
          <w:rStyle w:val="Style_2_ch"/>
          <w:b w:val="0"/>
          <w:sz w:val="24"/>
          <w:u w:val="single"/>
        </w:rPr>
      </w:pPr>
      <w:r>
        <w:rPr>
          <w:rStyle w:val="Style_7_ch"/>
          <w:b w:val="1"/>
          <w:sz w:val="24"/>
        </w:rPr>
        <w:t>5.</w:t>
      </w:r>
      <w:r>
        <w:rPr>
          <w:rStyle w:val="Style_7_ch"/>
          <w:b w:val="1"/>
          <w:sz w:val="24"/>
        </w:rPr>
        <w:t>4.</w:t>
      </w:r>
      <w:r>
        <w:rPr>
          <w:rStyle w:val="Style_7_ch"/>
          <w:b w:val="1"/>
          <w:sz w:val="24"/>
        </w:rPr>
        <w:t>4</w:t>
      </w:r>
      <w:r>
        <w:rPr>
          <w:rStyle w:val="Style_7_ch"/>
          <w:b w:val="1"/>
          <w:sz w:val="24"/>
        </w:rPr>
        <w:t>.</w:t>
      </w:r>
      <w:r>
        <w:rPr>
          <w:rStyle w:val="Style_7_ch"/>
          <w:sz w:val="24"/>
        </w:rPr>
        <w:t xml:space="preserve"> По окончан</w:t>
      </w:r>
      <w:r>
        <w:rPr>
          <w:rStyle w:val="Style_7_ch"/>
          <w:sz w:val="24"/>
        </w:rPr>
        <w:t>ии ау</w:t>
      </w:r>
      <w:r>
        <w:rPr>
          <w:rStyle w:val="Style_7_ch"/>
          <w:sz w:val="24"/>
        </w:rPr>
        <w:t xml:space="preserve">кциона </w:t>
      </w:r>
      <w:r>
        <w:rPr>
          <w:rStyle w:val="Style_2_ch"/>
          <w:b w:val="0"/>
          <w:sz w:val="24"/>
        </w:rPr>
        <w:t xml:space="preserve">Оператор ЭТП с помощью программно-аппаратных средств ЭТП </w:t>
      </w:r>
      <w:r>
        <w:rPr>
          <w:rStyle w:val="Style_2_ch"/>
          <w:b w:val="0"/>
          <w:sz w:val="24"/>
          <w:u w:val="single"/>
        </w:rPr>
        <w:t>в автоматическом режиме</w:t>
      </w:r>
      <w:r>
        <w:rPr>
          <w:rStyle w:val="Style_2_ch"/>
          <w:b w:val="0"/>
          <w:sz w:val="24"/>
        </w:rPr>
        <w:t xml:space="preserve"> устанавливает </w:t>
      </w:r>
      <w:r>
        <w:rPr>
          <w:rStyle w:val="Style_2_ch"/>
          <w:b w:val="0"/>
          <w:sz w:val="24"/>
          <w:u w:val="single"/>
        </w:rPr>
        <w:t xml:space="preserve">Победителя </w:t>
      </w:r>
      <w:r>
        <w:rPr>
          <w:rStyle w:val="Style_2_ch"/>
          <w:b w:val="0"/>
          <w:sz w:val="24"/>
        </w:rPr>
        <w:t>в следующем порядке:</w:t>
      </w:r>
    </w:p>
    <w:p w14:paraId="66010000">
      <w:pPr>
        <w:pStyle w:val="Style_7"/>
        <w:keepNext w:val="1"/>
        <w:keepLines w:val="1"/>
        <w:ind w:firstLine="567" w:left="0"/>
        <w:jc w:val="both"/>
        <w:rPr>
          <w:rStyle w:val="Style_2_ch"/>
          <w:sz w:val="24"/>
        </w:rPr>
      </w:pPr>
      <w:r>
        <w:rPr>
          <w:rStyle w:val="Style_2_ch"/>
          <w:b w:val="0"/>
          <w:sz w:val="24"/>
        </w:rPr>
        <w:t>-</w:t>
      </w:r>
      <w:r>
        <w:rPr>
          <w:rStyle w:val="Style_2_ch"/>
          <w:b w:val="0"/>
          <w:sz w:val="24"/>
        </w:rPr>
        <w:t xml:space="preserve"> использовавшего </w:t>
      </w:r>
      <w:r>
        <w:rPr>
          <w:rStyle w:val="Style_7_ch"/>
          <w:sz w:val="24"/>
        </w:rPr>
        <w:t>функционал</w:t>
      </w:r>
      <w:r>
        <w:rPr>
          <w:rStyle w:val="Style_7_ch"/>
          <w:b w:val="1"/>
          <w:sz w:val="24"/>
        </w:rPr>
        <w:t xml:space="preserve"> </w:t>
      </w:r>
      <w:r>
        <w:rPr>
          <w:rStyle w:val="Style_2_ch"/>
          <w:b w:val="0"/>
          <w:sz w:val="24"/>
        </w:rPr>
        <w:t>«купить сразу», предложение которого принято Продавцом</w:t>
      </w:r>
      <w:r>
        <w:rPr>
          <w:rStyle w:val="Style_2_ch"/>
          <w:b w:val="0"/>
          <w:sz w:val="24"/>
        </w:rPr>
        <w:t xml:space="preserve"> до окончания аукциона</w:t>
      </w:r>
      <w:r>
        <w:rPr>
          <w:rStyle w:val="Style_2_ch"/>
          <w:b w:val="0"/>
          <w:sz w:val="24"/>
        </w:rPr>
        <w:t>;</w:t>
      </w:r>
    </w:p>
    <w:p w14:paraId="67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</w:rPr>
      </w:pPr>
      <w:r>
        <w:rPr>
          <w:rStyle w:val="Style_2_ch"/>
          <w:sz w:val="24"/>
        </w:rPr>
        <w:t xml:space="preserve">-  </w:t>
      </w:r>
      <w:r>
        <w:rPr>
          <w:rStyle w:val="Style_2_ch"/>
          <w:b w:val="0"/>
          <w:sz w:val="24"/>
        </w:rPr>
        <w:t>предложившего</w:t>
      </w:r>
      <w:r>
        <w:rPr>
          <w:rStyle w:val="Style_2_ch"/>
          <w:b w:val="0"/>
          <w:sz w:val="24"/>
        </w:rPr>
        <w:t xml:space="preserve"> наиболее высокую ставку за лот.</w:t>
      </w:r>
    </w:p>
    <w:p w14:paraId="68010000">
      <w:pPr>
        <w:pStyle w:val="Style_7"/>
        <w:keepNext w:val="1"/>
        <w:keepLines w:val="1"/>
        <w:ind w:firstLine="567" w:left="0"/>
        <w:jc w:val="both"/>
        <w:rPr>
          <w:rStyle w:val="Style_7_ch"/>
          <w:b w:val="1"/>
          <w:sz w:val="24"/>
        </w:rPr>
      </w:pPr>
    </w:p>
    <w:p w14:paraId="69010000">
      <w:pPr>
        <w:pStyle w:val="Style_7"/>
        <w:keepNext w:val="1"/>
        <w:keepLines w:val="1"/>
        <w:ind w:firstLine="567" w:left="0"/>
        <w:jc w:val="center"/>
        <w:rPr>
          <w:sz w:val="24"/>
        </w:rPr>
      </w:pPr>
      <w:r>
        <w:rPr>
          <w:rStyle w:val="Style_7_ch"/>
          <w:b w:val="1"/>
          <w:sz w:val="24"/>
        </w:rPr>
        <w:t>РАЗДЕЛ 6. ЗАКЛЮЧИТЕЛЬНЫЕ ПОЛОЖЕНИЯ</w:t>
      </w:r>
      <w:bookmarkEnd w:id="11"/>
    </w:p>
    <w:p w14:paraId="6A010000">
      <w:pPr>
        <w:pStyle w:val="Style_7"/>
        <w:keepNext w:val="1"/>
        <w:keepLines w:val="1"/>
        <w:ind w:firstLine="567" w:left="0"/>
        <w:jc w:val="center"/>
        <w:rPr>
          <w:rStyle w:val="Style_7_ch"/>
          <w:sz w:val="24"/>
        </w:rPr>
      </w:pPr>
    </w:p>
    <w:p w14:paraId="6B010000">
      <w:pPr>
        <w:pStyle w:val="Style_2"/>
        <w:numPr>
          <w:ilvl w:val="1"/>
          <w:numId w:val="25"/>
        </w:numPr>
        <w:tabs>
          <w:tab w:leader="none" w:pos="613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</w:t>
      </w:r>
      <w:r>
        <w:rPr>
          <w:rStyle w:val="Style_2_ch"/>
          <w:sz w:val="24"/>
        </w:rPr>
        <w:t xml:space="preserve">Правила работы на электронной площадке, установленные настоящим Регламентом,  </w:t>
      </w:r>
      <w:r>
        <w:rPr>
          <w:rStyle w:val="Style_2_ch"/>
          <w:sz w:val="24"/>
          <w:u w:val="single"/>
        </w:rPr>
        <w:t>являются обязательными</w:t>
      </w:r>
      <w:r>
        <w:rPr>
          <w:rStyle w:val="Style_2_ch"/>
          <w:sz w:val="24"/>
        </w:rPr>
        <w:t xml:space="preserve"> для исполнения всеми зарегистрированными на ЭТП Пользователями на весь период времени, в течение которого Пользователи могут осуществлять работу на электронной площадке, в том числе, как для Организаторов торгов, так и для Участников различных торгов и торговых процедур, проводимых на электронной площадке.</w:t>
      </w:r>
    </w:p>
    <w:p w14:paraId="6C010000">
      <w:pPr>
        <w:pStyle w:val="Style_2"/>
        <w:numPr>
          <w:ilvl w:val="1"/>
          <w:numId w:val="25"/>
        </w:numPr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rStyle w:val="Style_2_ch"/>
          <w:sz w:val="24"/>
        </w:rPr>
        <w:t xml:space="preserve">Регламент электронной площадки может быть изменен Оператором электронной площадки в соответствии </w:t>
      </w:r>
      <w:r>
        <w:rPr>
          <w:rStyle w:val="Style_2_ch"/>
          <w:b w:val="1"/>
          <w:sz w:val="24"/>
        </w:rPr>
        <w:t>с новым функционалом ЭТП</w:t>
      </w:r>
      <w:r>
        <w:rPr>
          <w:rStyle w:val="Style_2_ch"/>
          <w:sz w:val="24"/>
        </w:rPr>
        <w:t>, разработанным и внедренным с помощью программно-аппаратных средств ЭТП, в том числе для улучшения работы Пользователей.</w:t>
      </w:r>
    </w:p>
    <w:p w14:paraId="6D010000">
      <w:pPr>
        <w:pStyle w:val="Style_2"/>
        <w:numPr>
          <w:ilvl w:val="1"/>
          <w:numId w:val="25"/>
        </w:numPr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Любые обращения в адрес Оператора электронной площадки должны направляться в электронной форме с учетом пунктов 2.10.7 и 2.10.8 настоящего Регламента и быть заверены </w:t>
      </w:r>
      <w:r>
        <w:rPr>
          <w:rStyle w:val="Style_2_ch"/>
          <w:sz w:val="24"/>
          <w:u w:val="single"/>
        </w:rPr>
        <w:t>надлежащим образом.</w:t>
      </w:r>
    </w:p>
    <w:p w14:paraId="6E010000">
      <w:pPr>
        <w:pStyle w:val="Style_2"/>
        <w:numPr>
          <w:ilvl w:val="1"/>
          <w:numId w:val="25"/>
        </w:numPr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  <w:r>
        <w:rPr>
          <w:rStyle w:val="Style_2_ch"/>
          <w:sz w:val="24"/>
        </w:rPr>
        <w:t xml:space="preserve"> Все споры, возникшие между Оператором электронной площадки и зарегистрированными Пользователями, разрешаются путем переговоров, а в случае </w:t>
      </w:r>
      <w:r>
        <w:rPr>
          <w:rStyle w:val="Style_2_ch"/>
          <w:sz w:val="24"/>
        </w:rPr>
        <w:t>недостижения</w:t>
      </w:r>
      <w:r>
        <w:rPr>
          <w:rStyle w:val="Style_2_ch"/>
          <w:sz w:val="24"/>
        </w:rPr>
        <w:t xml:space="preserve"> согласия такие споры рассматриваются судом по месту нахождения Оператора электронной площадки.</w:t>
      </w:r>
    </w:p>
    <w:p w14:paraId="6F010000">
      <w:pPr>
        <w:pStyle w:val="Style_2"/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</w:p>
    <w:p w14:paraId="70010000">
      <w:pPr>
        <w:pStyle w:val="Style_2"/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</w:p>
    <w:p w14:paraId="71010000">
      <w:pPr>
        <w:pStyle w:val="Style_2"/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</w:p>
    <w:p w14:paraId="72010000">
      <w:pPr>
        <w:pStyle w:val="Style_2"/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</w:p>
    <w:p w14:paraId="73010000">
      <w:pPr>
        <w:pStyle w:val="Style_2"/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</w:p>
    <w:p w14:paraId="74010000">
      <w:pPr>
        <w:pStyle w:val="Style_2"/>
        <w:tabs>
          <w:tab w:leader="none" w:pos="621" w:val="left"/>
        </w:tabs>
        <w:ind w:firstLine="567" w:left="0"/>
        <w:jc w:val="both"/>
        <w:rPr>
          <w:rStyle w:val="Style_2_ch"/>
          <w:sz w:val="24"/>
        </w:rPr>
      </w:pPr>
    </w:p>
    <w:p w14:paraId="75010000">
      <w:pPr>
        <w:pStyle w:val="Style_2"/>
        <w:tabs>
          <w:tab w:leader="none" w:pos="621" w:val="left"/>
        </w:tabs>
        <w:ind w:firstLine="567" w:left="0"/>
        <w:jc w:val="right"/>
        <w:rPr>
          <w:rStyle w:val="Style_2_ch"/>
          <w:sz w:val="24"/>
        </w:rPr>
      </w:pPr>
      <w:r>
        <w:rPr>
          <w:rStyle w:val="Style_2_ch"/>
          <w:sz w:val="24"/>
        </w:rPr>
        <w:t>Приложение № 1</w:t>
      </w:r>
    </w:p>
    <w:p w14:paraId="76010000">
      <w:pPr>
        <w:pStyle w:val="Style_2"/>
        <w:tabs>
          <w:tab w:leader="none" w:pos="621" w:val="left"/>
        </w:tabs>
        <w:ind w:firstLine="567" w:left="0"/>
        <w:jc w:val="center"/>
        <w:rPr>
          <w:b w:val="1"/>
        </w:rPr>
      </w:pPr>
    </w:p>
    <w:p w14:paraId="77010000">
      <w:pPr>
        <w:pStyle w:val="Style_2"/>
        <w:tabs>
          <w:tab w:leader="none" w:pos="621" w:val="left"/>
        </w:tabs>
        <w:ind w:firstLine="567" w:left="0"/>
        <w:jc w:val="center"/>
        <w:rPr>
          <w:b w:val="1"/>
          <w:sz w:val="24"/>
        </w:rPr>
      </w:pPr>
      <w:r>
        <w:rPr>
          <w:b w:val="1"/>
          <w:sz w:val="24"/>
        </w:rPr>
        <w:t>Согласие на получение рекламных рассылок</w:t>
      </w:r>
    </w:p>
    <w:p w14:paraId="78010000">
      <w:pPr>
        <w:pStyle w:val="Style_2"/>
        <w:tabs>
          <w:tab w:leader="none" w:pos="621" w:val="left"/>
        </w:tabs>
        <w:ind w:firstLine="567" w:left="0"/>
        <w:jc w:val="center"/>
        <w:rPr>
          <w:b w:val="1"/>
          <w:sz w:val="24"/>
        </w:rPr>
      </w:pPr>
    </w:p>
    <w:p w14:paraId="79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Настоящим я, (далее – «Субъект Персональных Данных»), во исполнение требований ч. 1 ст. 18 Федерального закона от 13.03.2006 № 38-ФЗ "О рекламе" (с изменениями и дополнениями) свободно, своей волей и в своем интересе </w:t>
      </w:r>
      <w:r>
        <w:rPr>
          <w:b w:val="1"/>
          <w:sz w:val="24"/>
        </w:rPr>
        <w:t>даю свое согласие</w:t>
      </w:r>
      <w:r>
        <w:rPr>
          <w:sz w:val="24"/>
        </w:rPr>
        <w:t xml:space="preserve"> ООО «Митра» (юридический адрес: 344082, Ростовская обл., г. Ростов-на-Дону, ул. Станиславского, дом № 8А, офис 302/2, ИНН 6164132744, ОГРН 1206100031301, далее – Оператор ЭТП, «Митра»), которому принадлежит</w:t>
      </w:r>
      <w:r>
        <w:rPr>
          <w:sz w:val="24"/>
        </w:rPr>
        <w:t xml:space="preserve"> Сайт https://viomitra.ru/ (далее - Сайт), </w:t>
      </w:r>
      <w:r>
        <w:rPr>
          <w:sz w:val="24"/>
          <w:u w:val="single"/>
        </w:rPr>
        <w:t>на получение мною рекламных рассылок</w:t>
      </w:r>
      <w:r>
        <w:rPr>
          <w:sz w:val="24"/>
        </w:rPr>
        <w:t xml:space="preserve"> и обработку в указанной цели своих персональных данных со следующими условиями:</w:t>
      </w:r>
    </w:p>
    <w:p w14:paraId="7A010000">
      <w:pPr>
        <w:pStyle w:val="Style_2"/>
        <w:ind w:firstLine="0" w:left="567"/>
        <w:jc w:val="both"/>
        <w:rPr>
          <w:sz w:val="24"/>
          <w:u w:val="single"/>
        </w:rPr>
      </w:pPr>
      <w:r>
        <w:rPr>
          <w:sz w:val="24"/>
          <w:u w:val="single"/>
        </w:rPr>
        <w:t> </w:t>
      </w:r>
      <w:r>
        <w:rPr>
          <w:b w:val="1"/>
          <w:sz w:val="24"/>
          <w:u w:val="single"/>
        </w:rPr>
        <w:t>a) </w:t>
      </w:r>
      <w:r>
        <w:rPr>
          <w:sz w:val="24"/>
          <w:u w:val="single"/>
        </w:rPr>
        <w:t>получение рекламных рассылок следующими способами:</w:t>
      </w:r>
    </w:p>
    <w:p w14:paraId="7B010000">
      <w:pPr>
        <w:pStyle w:val="Style_2"/>
        <w:numPr>
          <w:ilvl w:val="2"/>
          <w:numId w:val="26"/>
        </w:numPr>
        <w:tabs>
          <w:tab w:leader="none" w:pos="567" w:val="left"/>
          <w:tab w:leader="none" w:pos="621" w:val="left"/>
          <w:tab w:leader="none" w:pos="709" w:val="left"/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sms</w:t>
      </w:r>
      <w:r>
        <w:rPr>
          <w:sz w:val="24"/>
        </w:rPr>
        <w:t>-рассылки;</w:t>
      </w:r>
    </w:p>
    <w:p w14:paraId="7C010000">
      <w:pPr>
        <w:pStyle w:val="Style_2"/>
        <w:numPr>
          <w:ilvl w:val="2"/>
          <w:numId w:val="26"/>
        </w:numPr>
        <w:tabs>
          <w:tab w:leader="none" w:pos="567" w:val="left"/>
          <w:tab w:leader="none" w:pos="621" w:val="left"/>
          <w:tab w:leader="none" w:pos="709" w:val="left"/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push</w:t>
      </w:r>
      <w:r>
        <w:rPr>
          <w:sz w:val="24"/>
        </w:rPr>
        <w:t>-сообщения;</w:t>
      </w:r>
    </w:p>
    <w:p w14:paraId="7D010000">
      <w:pPr>
        <w:pStyle w:val="Style_2"/>
        <w:numPr>
          <w:ilvl w:val="2"/>
          <w:numId w:val="26"/>
        </w:numPr>
        <w:tabs>
          <w:tab w:leader="none" w:pos="567" w:val="left"/>
          <w:tab w:leader="none" w:pos="621" w:val="left"/>
          <w:tab w:leader="none" w:pos="709" w:val="left"/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по электронной почте;</w:t>
      </w:r>
    </w:p>
    <w:p w14:paraId="7E010000">
      <w:pPr>
        <w:pStyle w:val="Style_2"/>
        <w:numPr>
          <w:ilvl w:val="2"/>
          <w:numId w:val="26"/>
        </w:numPr>
        <w:tabs>
          <w:tab w:leader="none" w:pos="567" w:val="left"/>
          <w:tab w:leader="none" w:pos="621" w:val="left"/>
          <w:tab w:leader="none" w:pos="709" w:val="left"/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по сетям электросвязи, в том числе посредством использования телефонной, факсимильной, подвижной радиотелефонной связи;</w:t>
      </w:r>
    </w:p>
    <w:p w14:paraId="7F010000">
      <w:pPr>
        <w:pStyle w:val="Style_2"/>
        <w:numPr>
          <w:ilvl w:val="2"/>
          <w:numId w:val="26"/>
        </w:numPr>
        <w:tabs>
          <w:tab w:leader="none" w:pos="567" w:val="left"/>
          <w:tab w:leader="none" w:pos="621" w:val="left"/>
          <w:tab w:leader="none" w:pos="709" w:val="left"/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сообщения в социальных сетях (</w:t>
      </w:r>
      <w:r>
        <w:rPr>
          <w:sz w:val="24"/>
        </w:rPr>
        <w:t>Вконтакте</w:t>
      </w:r>
      <w:r>
        <w:rPr>
          <w:sz w:val="24"/>
        </w:rPr>
        <w:t xml:space="preserve"> и Одноклассники (ООО «</w:t>
      </w:r>
      <w:r>
        <w:rPr>
          <w:sz w:val="24"/>
        </w:rPr>
        <w:t>Мэйл</w:t>
      </w:r>
      <w:r>
        <w:rPr>
          <w:sz w:val="24"/>
        </w:rPr>
        <w:t>.Р</w:t>
      </w:r>
      <w:r>
        <w:rPr>
          <w:sz w:val="24"/>
        </w:rPr>
        <w:t>у</w:t>
      </w:r>
      <w:r>
        <w:rPr>
          <w:sz w:val="24"/>
        </w:rPr>
        <w:t xml:space="preserve">») и </w:t>
      </w:r>
      <w:r>
        <w:rPr>
          <w:sz w:val="24"/>
        </w:rPr>
        <w:t>мессенджерах</w:t>
      </w:r>
      <w:r>
        <w:rPr>
          <w:sz w:val="24"/>
        </w:rPr>
        <w:t xml:space="preserve"> </w:t>
      </w:r>
      <w:r>
        <w:rPr>
          <w:sz w:val="24"/>
        </w:rPr>
        <w:t>WhatsAPP</w:t>
      </w:r>
      <w:r>
        <w:rPr>
          <w:sz w:val="24"/>
        </w:rPr>
        <w:t xml:space="preserve">, </w:t>
      </w:r>
      <w:r>
        <w:rPr>
          <w:sz w:val="24"/>
        </w:rPr>
        <w:t>Telegram</w:t>
      </w:r>
      <w:r>
        <w:rPr>
          <w:sz w:val="24"/>
        </w:rPr>
        <w:t xml:space="preserve">, </w:t>
      </w:r>
      <w:r>
        <w:rPr>
          <w:sz w:val="24"/>
        </w:rPr>
        <w:t>Viber</w:t>
      </w:r>
      <w:r>
        <w:rPr>
          <w:sz w:val="24"/>
        </w:rPr>
        <w:t>;</w:t>
      </w:r>
    </w:p>
    <w:p w14:paraId="80010000">
      <w:pPr>
        <w:pStyle w:val="Style_2"/>
        <w:tabs>
          <w:tab w:leader="none" w:pos="621" w:val="left"/>
          <w:tab w:leader="none" w:pos="709" w:val="left"/>
        </w:tabs>
        <w:ind w:firstLine="567" w:left="0"/>
        <w:jc w:val="both"/>
        <w:rPr>
          <w:sz w:val="24"/>
          <w:u w:val="single"/>
        </w:rPr>
      </w:pPr>
      <w:r>
        <w:rPr>
          <w:b w:val="1"/>
          <w:sz w:val="24"/>
          <w:u w:val="single"/>
        </w:rPr>
        <w:t>б) </w:t>
      </w:r>
      <w:r>
        <w:rPr>
          <w:sz w:val="24"/>
          <w:u w:val="single"/>
        </w:rPr>
        <w:t>обработку следующих персональных данных:</w:t>
      </w:r>
    </w:p>
    <w:p w14:paraId="81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фамилия, имя, отчество;</w:t>
      </w:r>
    </w:p>
    <w:p w14:paraId="82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адрес электронной почты;</w:t>
      </w:r>
    </w:p>
    <w:p w14:paraId="83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номера контактных телефонов, указанные мною как при регистрации на Сайте, так и в последующем при размещении объявления или другой информации на Сайте;</w:t>
      </w:r>
    </w:p>
    <w:p w14:paraId="84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сведения о почтовом клиенте;</w:t>
      </w:r>
    </w:p>
    <w:p w14:paraId="85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сведения об используемом браузере;</w:t>
      </w:r>
    </w:p>
    <w:p w14:paraId="86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сведения о переходах по ссылкам в электронных письмах;</w:t>
      </w:r>
    </w:p>
    <w:p w14:paraId="87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сведения о месторасположении;</w:t>
      </w:r>
    </w:p>
    <w:p w14:paraId="88010000">
      <w:pPr>
        <w:pStyle w:val="Style_2"/>
        <w:numPr>
          <w:ilvl w:val="2"/>
          <w:numId w:val="27"/>
        </w:numPr>
        <w:tabs>
          <w:tab w:leader="none" w:pos="2160" w:val="clear"/>
        </w:tabs>
        <w:ind w:firstLine="567" w:left="0"/>
        <w:jc w:val="both"/>
        <w:rPr>
          <w:sz w:val="24"/>
        </w:rPr>
      </w:pPr>
      <w:r>
        <w:rPr>
          <w:sz w:val="24"/>
        </w:rPr>
        <w:t>сведения об IP-адресах, с которых пользователь открывает электронное письмо.</w:t>
      </w:r>
    </w:p>
    <w:p w14:paraId="89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>1.1. Настоящим я гарантию, что указанные мною на Сайте абонентские номера телефонов принадлежат мне; в случае прекращения использования мною абонентского номера телефона, указанного на Сайте, я обязуюсь проинформировать об этом ООО «Митра». Указывая абонентский номер телефона на Сайте, принадлежащий третьему лицу, я гарантирую, что получил согласие от указанного третьего лица на получение рекламных рассылок от ООО «Митра» в соответствии с настоящим Согласием.</w:t>
      </w:r>
    </w:p>
    <w:p w14:paraId="8A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2. Согласие дается на обработку персональных </w:t>
      </w:r>
      <w:r>
        <w:rPr>
          <w:sz w:val="24"/>
        </w:rPr>
        <w:t>данных</w:t>
      </w:r>
      <w:r>
        <w:rPr>
          <w:sz w:val="24"/>
        </w:rPr>
        <w:t xml:space="preserve"> как без использования средств автоматизации, так и с их использованием.</w:t>
      </w:r>
    </w:p>
    <w:p w14:paraId="8B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>3. Персональные данные не являются общедоступными, персональные данные не являются специальными или биометрическими.</w:t>
      </w:r>
    </w:p>
    <w:p w14:paraId="8C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>4. Цель обработки персональных данных - осуществление информирования о предстоящих мероприятиях и новостях ООО «Митра», рекламных акциях, услугах, товарах и продуктах ООО «Митра».</w:t>
      </w:r>
    </w:p>
    <w:p w14:paraId="8D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В ходе работы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</w:p>
    <w:p w14:paraId="8E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 xml:space="preserve">6. Рекламная рассылка и обработка персональных данных осуществляется до момента получения от физического лица информационного сообщения  путем перехода в полученном письме с </w:t>
      </w:r>
      <w:r>
        <w:rPr>
          <w:sz w:val="24"/>
          <w:u w:val="single"/>
        </w:rPr>
        <w:t>рекламной рассылкой ООО «Митра»</w:t>
      </w:r>
      <w:r>
        <w:rPr>
          <w:sz w:val="24"/>
        </w:rPr>
        <w:t xml:space="preserve">  по специальной ссылке «Отписаться от рассылки» </w:t>
      </w:r>
      <w:r>
        <w:rPr>
          <w:sz w:val="24"/>
        </w:rPr>
        <w:t>или путем направления соответствующего запроса на электронную почту support@viomitra.ru.</w:t>
      </w:r>
    </w:p>
    <w:p w14:paraId="8F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>7. Согласие может быть отозвано субъектом персональных данных или его представителем путем направления письменного заявления Оператору ЭТП или его представителю по адресу местонахождения (см. преамбулу Согласия).</w:t>
      </w:r>
    </w:p>
    <w:p w14:paraId="90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  <w:r>
        <w:rPr>
          <w:sz w:val="24"/>
        </w:rPr>
        <w:t>8. Настоящее согласие действует все время до момента прекращения обработки персональных данных, указанных в пунктах 6, 7 Согласия.</w:t>
      </w:r>
    </w:p>
    <w:p w14:paraId="91010000">
      <w:pPr>
        <w:pStyle w:val="Style_2"/>
        <w:tabs>
          <w:tab w:leader="none" w:pos="621" w:val="left"/>
        </w:tabs>
        <w:ind w:firstLine="567" w:left="0"/>
        <w:jc w:val="both"/>
        <w:rPr>
          <w:sz w:val="24"/>
        </w:rPr>
      </w:pPr>
    </w:p>
    <w:sectPr>
      <w:pgSz w:h="16840" w:orient="portrait" w:w="11900"/>
      <w:pgMar w:bottom="1276" w:footer="3" w:gutter="0" w:header="610" w:left="1080" w:right="56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3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713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4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2"/>
      <w:numFmt w:val="decimal"/>
      <w:lvlText w:val="%1."/>
      <w:lvlJc w:val="left"/>
      <w:pPr>
        <w:ind w:hanging="480" w:left="480"/>
      </w:pPr>
    </w:lvl>
    <w:lvl w:ilvl="1">
      <w:start w:val="12"/>
      <w:numFmt w:val="decimal"/>
      <w:lvlText w:val="%1.%2."/>
      <w:lvlJc w:val="left"/>
      <w:pPr>
        <w:ind w:hanging="480" w:left="1331"/>
      </w:pPr>
    </w:lvl>
    <w:lvl w:ilvl="2">
      <w:start w:val="1"/>
      <w:numFmt w:val="decimal"/>
      <w:lvlText w:val="%1.%2.%3."/>
      <w:lvlJc w:val="left"/>
      <w:pPr>
        <w:ind w:hanging="720" w:left="2422"/>
      </w:pPr>
    </w:lvl>
    <w:lvl w:ilvl="3">
      <w:start w:val="1"/>
      <w:numFmt w:val="decimal"/>
      <w:lvlText w:val="%1.%2.%3.%4."/>
      <w:lvlJc w:val="left"/>
      <w:pPr>
        <w:ind w:hanging="720" w:left="3273"/>
      </w:pPr>
    </w:lvl>
    <w:lvl w:ilvl="4">
      <w:start w:val="1"/>
      <w:numFmt w:val="decimal"/>
      <w:lvlText w:val="%1.%2.%3.%4.%5."/>
      <w:lvlJc w:val="left"/>
      <w:pPr>
        <w:ind w:hanging="1080" w:left="4484"/>
      </w:pPr>
    </w:lvl>
    <w:lvl w:ilvl="5">
      <w:start w:val="1"/>
      <w:numFmt w:val="decimal"/>
      <w:lvlText w:val="%1.%2.%3.%4.%5.%6."/>
      <w:lvlJc w:val="left"/>
      <w:pPr>
        <w:ind w:hanging="1080" w:left="5335"/>
      </w:pPr>
    </w:lvl>
    <w:lvl w:ilvl="6">
      <w:start w:val="1"/>
      <w:numFmt w:val="decimal"/>
      <w:lvlText w:val="%1.%2.%3.%4.%5.%6.%7."/>
      <w:lvlJc w:val="left"/>
      <w:pPr>
        <w:ind w:hanging="1440" w:left="6546"/>
      </w:pPr>
    </w:lvl>
    <w:lvl w:ilvl="7">
      <w:start w:val="1"/>
      <w:numFmt w:val="decimal"/>
      <w:lvlText w:val="%1.%2.%3.%4.%5.%6.%7.%8."/>
      <w:lvlJc w:val="left"/>
      <w:pPr>
        <w:ind w:hanging="1440" w:left="7397"/>
      </w:pPr>
    </w:lvl>
    <w:lvl w:ilvl="8">
      <w:start w:val="1"/>
      <w:numFmt w:val="decimal"/>
      <w:lvlText w:val="%1.%2.%3.%4.%5.%6.%7.%8.%9."/>
      <w:lvlJc w:val="left"/>
      <w:pPr>
        <w:ind w:hanging="1800" w:left="8608"/>
      </w:pPr>
    </w:lvl>
  </w:abstractNum>
  <w:abstractNum w:abstractNumId="8">
    <w:lvl w:ilvl="0">
      <w:start w:val="2"/>
      <w:numFmt w:val="decimal"/>
      <w:lvlText w:val="%1."/>
      <w:lvlJc w:val="left"/>
      <w:pPr>
        <w:ind w:hanging="660" w:left="660"/>
      </w:pPr>
    </w:lvl>
    <w:lvl w:ilvl="1">
      <w:start w:val="12"/>
      <w:numFmt w:val="decimal"/>
      <w:lvlText w:val="%1.%2."/>
      <w:lvlJc w:val="left"/>
      <w:pPr>
        <w:ind w:hanging="660" w:left="1511"/>
      </w:pPr>
    </w:lvl>
    <w:lvl w:ilvl="2">
      <w:start w:val="2"/>
      <w:numFmt w:val="decimal"/>
      <w:lvlText w:val="%1.%2.%3."/>
      <w:lvlJc w:val="left"/>
      <w:pPr>
        <w:ind w:hanging="720" w:left="2422"/>
      </w:pPr>
    </w:lvl>
    <w:lvl w:ilvl="3">
      <w:start w:val="1"/>
      <w:numFmt w:val="decimal"/>
      <w:lvlText w:val="%1.%2.%3.%4."/>
      <w:lvlJc w:val="left"/>
      <w:pPr>
        <w:ind w:hanging="720" w:left="3273"/>
      </w:pPr>
    </w:lvl>
    <w:lvl w:ilvl="4">
      <w:start w:val="1"/>
      <w:numFmt w:val="decimal"/>
      <w:lvlText w:val="%1.%2.%3.%4.%5."/>
      <w:lvlJc w:val="left"/>
      <w:pPr>
        <w:ind w:hanging="1080" w:left="4484"/>
      </w:pPr>
    </w:lvl>
    <w:lvl w:ilvl="5">
      <w:start w:val="1"/>
      <w:numFmt w:val="decimal"/>
      <w:lvlText w:val="%1.%2.%3.%4.%5.%6."/>
      <w:lvlJc w:val="left"/>
      <w:pPr>
        <w:ind w:hanging="1080" w:left="5335"/>
      </w:pPr>
    </w:lvl>
    <w:lvl w:ilvl="6">
      <w:start w:val="1"/>
      <w:numFmt w:val="decimal"/>
      <w:lvlText w:val="%1.%2.%3.%4.%5.%6.%7."/>
      <w:lvlJc w:val="left"/>
      <w:pPr>
        <w:ind w:hanging="1440" w:left="6546"/>
      </w:pPr>
    </w:lvl>
    <w:lvl w:ilvl="7">
      <w:start w:val="1"/>
      <w:numFmt w:val="decimal"/>
      <w:lvlText w:val="%1.%2.%3.%4.%5.%6.%7.%8."/>
      <w:lvlJc w:val="left"/>
      <w:pPr>
        <w:ind w:hanging="1440" w:left="7397"/>
      </w:pPr>
    </w:lvl>
    <w:lvl w:ilvl="8">
      <w:start w:val="1"/>
      <w:numFmt w:val="decimal"/>
      <w:lvlText w:val="%1.%2.%3.%4.%5.%6.%7.%8.%9."/>
      <w:lvlJc w:val="left"/>
      <w:pPr>
        <w:ind w:hanging="1800" w:left="8608"/>
      </w:pPr>
    </w:lvl>
  </w:abstractNum>
  <w:abstractNum w:abstractNumId="9">
    <w:lvl w:ilvl="0">
      <w:start w:val="1"/>
      <w:numFmt w:val="bullet"/>
      <w:lvlText w:val=""/>
      <w:lvlJc w:val="left"/>
      <w:pPr>
        <w:ind w:hanging="360" w:left="148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0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2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4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6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8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0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2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45"/>
      </w:pPr>
      <w:rPr>
        <w:rFonts w:ascii="Wingdings" w:hAnsi="Wingdings"/>
      </w:rPr>
    </w:lvl>
  </w:abstractNum>
  <w:abstractNum w:abstractNumId="10"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1"/>
        <w:i w:val="0"/>
        <w:smallCaps w:val="0"/>
        <w:strike w:val="0"/>
        <w:color w:val="000000"/>
        <w:spacing w:val="0"/>
        <w:sz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ind w:hanging="360" w:left="135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7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9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1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3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95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7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9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10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"/>
      <w:lvlJc w:val="left"/>
      <w:pPr>
        <w:ind w:hanging="360" w:left="135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7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9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1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3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95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7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9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10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"/>
      <w:lvlJc w:val="left"/>
      <w:pPr>
        <w:ind w:hanging="360" w:left="135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7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9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1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3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95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7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9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10"/>
      </w:pPr>
      <w:rPr>
        <w:rFonts w:ascii="Wingdings" w:hAnsi="Wingdings"/>
      </w:rPr>
    </w:lvl>
  </w:abstractNum>
  <w:abstractNum w:abstractNumId="21"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ind w:hanging="360" w:left="135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7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9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1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23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95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7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9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10"/>
      </w:pPr>
      <w:rPr>
        <w:rFonts w:ascii="Wingdings" w:hAnsi="Wingdings"/>
      </w:rPr>
    </w:lvl>
  </w:abstractNum>
  <w:abstractNum w:abstractNumId="23">
    <w:lvl w:ilvl="0">
      <w:start w:val="5"/>
      <w:numFmt w:val="decimal"/>
      <w:lvlText w:val="%1."/>
      <w:lvlJc w:val="left"/>
      <w:pPr>
        <w:ind w:hanging="540" w:left="540"/>
      </w:pPr>
    </w:lvl>
    <w:lvl w:ilvl="1">
      <w:start w:val="4"/>
      <w:numFmt w:val="decimal"/>
      <w:lvlText w:val="%1.%2."/>
      <w:lvlJc w:val="left"/>
      <w:pPr>
        <w:ind w:hanging="540" w:left="894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720" w:left="1782"/>
      </w:pPr>
    </w:lvl>
    <w:lvl w:ilvl="4">
      <w:start w:val="1"/>
      <w:numFmt w:val="decimal"/>
      <w:lvlText w:val="%1.%2.%3.%4.%5."/>
      <w:lvlJc w:val="left"/>
      <w:pPr>
        <w:ind w:hanging="1080" w:left="2496"/>
      </w:pPr>
    </w:lvl>
    <w:lvl w:ilvl="5">
      <w:start w:val="1"/>
      <w:numFmt w:val="decimal"/>
      <w:lvlText w:val="%1.%2.%3.%4.%5.%6."/>
      <w:lvlJc w:val="left"/>
      <w:pPr>
        <w:ind w:hanging="1080" w:left="2850"/>
      </w:pPr>
    </w:lvl>
    <w:lvl w:ilvl="6">
      <w:start w:val="1"/>
      <w:numFmt w:val="decimal"/>
      <w:lvlText w:val="%1.%2.%3.%4.%5.%6.%7."/>
      <w:lvlJc w:val="left"/>
      <w:pPr>
        <w:ind w:hanging="1440" w:left="3564"/>
      </w:pPr>
    </w:lvl>
    <w:lvl w:ilvl="7">
      <w:start w:val="1"/>
      <w:numFmt w:val="decimal"/>
      <w:lvlText w:val="%1.%2.%3.%4.%5.%6.%7.%8."/>
      <w:lvlJc w:val="left"/>
      <w:pPr>
        <w:ind w:hanging="1440" w:left="3918"/>
      </w:pPr>
    </w:lvl>
    <w:lvl w:ilvl="8">
      <w:start w:val="1"/>
      <w:numFmt w:val="decimal"/>
      <w:lvlText w:val="%1.%2.%3.%4.%5.%6.%7.%8.%9."/>
      <w:lvlJc w:val="left"/>
      <w:pPr>
        <w:ind w:hanging="1800" w:left="4632"/>
      </w:pPr>
    </w:lvl>
  </w:abstractNum>
  <w:abstractNum w:abstractNumId="24">
    <w:lvl w:ilvl="0">
      <w:start w:val="6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927"/>
      </w:pPr>
    </w:lvl>
    <w:lvl w:ilvl="2">
      <w:start w:val="1"/>
      <w:numFmt w:val="decimal"/>
      <w:lvlText w:val="%1.%2.%3."/>
      <w:lvlJc w:val="left"/>
      <w:pPr>
        <w:ind w:hanging="720" w:left="1854"/>
      </w:pPr>
    </w:lvl>
    <w:lvl w:ilvl="3">
      <w:start w:val="1"/>
      <w:numFmt w:val="decimal"/>
      <w:lvlText w:val="%1.%2.%3.%4."/>
      <w:lvlJc w:val="left"/>
      <w:pPr>
        <w:ind w:hanging="720" w:left="2421"/>
      </w:pPr>
    </w:lvl>
    <w:lvl w:ilvl="4">
      <w:start w:val="1"/>
      <w:numFmt w:val="decimal"/>
      <w:lvlText w:val="%1.%2.%3.%4.%5."/>
      <w:lvlJc w:val="left"/>
      <w:pPr>
        <w:ind w:hanging="1080" w:left="3348"/>
      </w:pPr>
    </w:lvl>
    <w:lvl w:ilvl="5">
      <w:start w:val="1"/>
      <w:numFmt w:val="decimal"/>
      <w:lvlText w:val="%1.%2.%3.%4.%5.%6."/>
      <w:lvlJc w:val="left"/>
      <w:pPr>
        <w:ind w:hanging="1080" w:left="3915"/>
      </w:pPr>
    </w:lvl>
    <w:lvl w:ilvl="6">
      <w:start w:val="1"/>
      <w:numFmt w:val="decimal"/>
      <w:lvlText w:val="%1.%2.%3.%4.%5.%6.%7."/>
      <w:lvlJc w:val="left"/>
      <w:pPr>
        <w:ind w:hanging="1440" w:left="4842"/>
      </w:pPr>
    </w:lvl>
    <w:lvl w:ilvl="7">
      <w:start w:val="1"/>
      <w:numFmt w:val="decimal"/>
      <w:lvlText w:val="%1.%2.%3.%4.%5.%6.%7.%8."/>
      <w:lvlJc w:val="left"/>
      <w:pPr>
        <w:ind w:hanging="1440" w:left="5409"/>
      </w:pPr>
    </w:lvl>
    <w:lvl w:ilvl="8">
      <w:start w:val="1"/>
      <w:numFmt w:val="decimal"/>
      <w:lvlText w:val="%1.%2.%3.%4.%5.%6.%7.%8.%9."/>
      <w:lvlJc w:val="left"/>
      <w:pPr>
        <w:ind w:hanging="1800" w:left="6336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7">
    <w:lvl w:ilvl="0">
      <w:start w:val="1"/>
      <w:numFmt w:val="decimal"/>
      <w:lvlText w:val="%1."/>
      <w:lvlJc w:val="left"/>
      <w:pPr>
        <w:ind w:hanging="567" w:left="567"/>
      </w:pPr>
    </w:lvl>
    <w:lvl w:ilvl="1">
      <w:start w:val="1"/>
      <w:numFmt w:val="decimal"/>
      <w:pStyle w:val="Style_10"/>
      <w:lvlText w:val="%1.%2."/>
      <w:lvlJc w:val="left"/>
      <w:pPr>
        <w:ind w:hanging="567" w:left="567"/>
      </w:pPr>
    </w:lvl>
    <w:lvl w:ilvl="2">
      <w:start w:val="1"/>
      <w:numFmt w:val="decimal"/>
      <w:lvlText w:val="%1.%2.%3."/>
      <w:lvlJc w:val="left"/>
      <w:pPr>
        <w:ind w:hanging="567" w:left="567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" w:type="paragraph">
    <w:name w:val="Заголовок №1"/>
    <w:basedOn w:val="Style_12"/>
    <w:link w:val="Style_1_ch"/>
    <w:pPr>
      <w:ind/>
      <w:jc w:val="center"/>
      <w:outlineLvl w:val="0"/>
    </w:pPr>
    <w:rPr>
      <w:rFonts w:ascii="Times New Roman" w:hAnsi="Times New Roman"/>
      <w:b w:val="1"/>
      <w:color w:val="1E3653"/>
      <w:sz w:val="40"/>
    </w:rPr>
  </w:style>
  <w:style w:styleId="Style_1_ch" w:type="character">
    <w:name w:val="Заголовок №1"/>
    <w:basedOn w:val="Style_12_ch"/>
    <w:link w:val="Style_1"/>
    <w:rPr>
      <w:rFonts w:ascii="Times New Roman" w:hAnsi="Times New Roman"/>
      <w:b w:val="1"/>
      <w:color w:val="1E3653"/>
      <w:sz w:val="40"/>
    </w:rPr>
  </w:style>
  <w:style w:styleId="Style_13" w:type="paragraph">
    <w:name w:val="toc 2"/>
    <w:next w:val="Style_12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  <w:rPr>
      <w:color w:val="000000"/>
    </w:rPr>
  </w:style>
  <w:style w:styleId="Style_14_ch" w:type="character">
    <w:name w:val="Обычный1"/>
    <w:link w:val="Style_14"/>
    <w:rPr>
      <w:color w:val="000000"/>
    </w:rPr>
  </w:style>
  <w:style w:styleId="Style_15" w:type="paragraph">
    <w:name w:val="toc 4"/>
    <w:next w:val="Style_12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1" w:type="paragraph">
    <w:name w:val="Подпункт договора"/>
    <w:basedOn w:val="Style_10"/>
    <w:link w:val="Style_11_ch"/>
    <w:pPr>
      <w:numPr>
        <w:ilvl w:val="2"/>
      </w:numPr>
    </w:pPr>
  </w:style>
  <w:style w:styleId="Style_11_ch" w:type="character">
    <w:name w:val="Подпункт договора"/>
    <w:basedOn w:val="Style_10_ch"/>
    <w:link w:val="Style_11"/>
  </w:style>
  <w:style w:styleId="Style_16" w:type="paragraph">
    <w:name w:val="toc 6"/>
    <w:next w:val="Style_12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2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Раздел договора"/>
    <w:basedOn w:val="Style_11"/>
    <w:next w:val="Style_10"/>
    <w:link w:val="Style_18_ch"/>
    <w:pPr>
      <w:numPr>
        <w:ilvl w:val="0"/>
      </w:numPr>
    </w:pPr>
    <w:rPr>
      <w:b w:val="1"/>
      <w:sz w:val="28"/>
    </w:rPr>
  </w:style>
  <w:style w:styleId="Style_18_ch" w:type="character">
    <w:name w:val="Раздел договора"/>
    <w:basedOn w:val="Style_11_ch"/>
    <w:link w:val="Style_18"/>
    <w:rPr>
      <w:b w:val="1"/>
      <w:sz w:val="28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richfactdown-paragraph"/>
    <w:basedOn w:val="Style_12"/>
    <w:link w:val="Style_22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22_ch" w:type="character">
    <w:name w:val="richfactdown-paragraph"/>
    <w:basedOn w:val="Style_12_ch"/>
    <w:link w:val="Style_22"/>
    <w:rPr>
      <w:rFonts w:ascii="Times New Roman" w:hAnsi="Times New Roman"/>
    </w:rPr>
  </w:style>
  <w:style w:styleId="Style_7" w:type="paragraph">
    <w:name w:val="Заголовок №2"/>
    <w:basedOn w:val="Style_12"/>
    <w:link w:val="Style_7_ch"/>
    <w:pPr>
      <w:ind/>
      <w:outlineLvl w:val="1"/>
    </w:pPr>
    <w:rPr>
      <w:rFonts w:ascii="Times New Roman" w:hAnsi="Times New Roman"/>
      <w:b w:val="1"/>
      <w:sz w:val="28"/>
    </w:rPr>
  </w:style>
  <w:style w:styleId="Style_7_ch" w:type="character">
    <w:name w:val="Заголовок №2"/>
    <w:basedOn w:val="Style_12_ch"/>
    <w:link w:val="Style_7"/>
    <w:rPr>
      <w:rFonts w:ascii="Times New Roman" w:hAnsi="Times New Roman"/>
      <w:b w:val="1"/>
      <w:sz w:val="28"/>
    </w:rPr>
  </w:style>
  <w:style w:styleId="Style_9" w:type="paragraph">
    <w:name w:val="Standard"/>
    <w:link w:val="Style_9_ch"/>
    <w:pPr>
      <w:widowControl w:val="1"/>
      <w:ind/>
    </w:pPr>
    <w:rPr>
      <w:rFonts w:ascii="Liberation Serif" w:hAnsi="Liberation Serif"/>
    </w:rPr>
  </w:style>
  <w:style w:styleId="Style_9_ch" w:type="character">
    <w:name w:val="Standard"/>
    <w:link w:val="Style_9"/>
    <w:rPr>
      <w:rFonts w:ascii="Liberation Serif" w:hAnsi="Liberation Serif"/>
    </w:rPr>
  </w:style>
  <w:style w:styleId="Style_23" w:type="paragraph">
    <w:name w:val="Body Text"/>
    <w:basedOn w:val="Style_12"/>
    <w:link w:val="Style_23_ch"/>
    <w:pPr>
      <w:spacing w:after="283" w:line="276" w:lineRule="auto"/>
      <w:ind/>
    </w:pPr>
    <w:rPr>
      <w:rFonts w:ascii="Liberation Serif" w:hAnsi="Liberation Serif"/>
    </w:rPr>
  </w:style>
  <w:style w:styleId="Style_23_ch" w:type="character">
    <w:name w:val="Body Text"/>
    <w:basedOn w:val="Style_12_ch"/>
    <w:link w:val="Style_23"/>
    <w:rPr>
      <w:rFonts w:ascii="Liberation Serif" w:hAnsi="Liberation Serif"/>
    </w:rPr>
  </w:style>
  <w:style w:styleId="Style_2" w:type="paragraph">
    <w:name w:val="Основной текст1"/>
    <w:basedOn w:val="Style_12"/>
    <w:link w:val="Style_2_ch"/>
    <w:rPr>
      <w:rFonts w:ascii="Times New Roman" w:hAnsi="Times New Roman"/>
      <w:sz w:val="28"/>
    </w:rPr>
  </w:style>
  <w:style w:styleId="Style_2_ch" w:type="character">
    <w:name w:val="Основной текст1"/>
    <w:basedOn w:val="Style_12_ch"/>
    <w:link w:val="Style_2"/>
    <w:rPr>
      <w:rFonts w:ascii="Times New Roman" w:hAnsi="Times New Roman"/>
      <w:sz w:val="28"/>
    </w:rPr>
  </w:style>
  <w:style w:styleId="Style_24" w:type="paragraph">
    <w:name w:val="toc 3"/>
    <w:next w:val="Style_12"/>
    <w:link w:val="Style_24_ch"/>
    <w:uiPriority w:val="39"/>
    <w:pPr>
      <w:ind w:firstLine="0"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5"/>
    <w:next w:val="Style_1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Неразрешенное упоминание1"/>
    <w:basedOn w:val="Style_27"/>
    <w:link w:val="Style_26_ch"/>
    <w:rPr>
      <w:color w:val="605E5C"/>
      <w:shd w:fill="E1DFDD" w:val="clear"/>
    </w:rPr>
  </w:style>
  <w:style w:styleId="Style_26_ch" w:type="character">
    <w:name w:val="Неразрешенное упоминание1"/>
    <w:basedOn w:val="Style_27_ch"/>
    <w:link w:val="Style_26"/>
    <w:rPr>
      <w:color w:val="605E5C"/>
      <w:shd w:fill="E1DFDD" w:val="clear"/>
    </w:rPr>
  </w:style>
  <w:style w:styleId="Style_28" w:type="paragraph">
    <w:name w:val="heading 1"/>
    <w:next w:val="Style_12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2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4" w:type="paragraph">
    <w:name w:val="Normal (Web)"/>
    <w:basedOn w:val="Style_12"/>
    <w:link w:val="Style_4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4_ch" w:type="character">
    <w:name w:val="Normal (Web)"/>
    <w:basedOn w:val="Style_12_ch"/>
    <w:link w:val="Style_4"/>
    <w:rPr>
      <w:rFonts w:ascii="Times New Roman" w:hAnsi="Times New Roman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10" w:type="paragraph">
    <w:name w:val="Пункт договора"/>
    <w:basedOn w:val="Style_12"/>
    <w:link w:val="Style_10_ch"/>
    <w:pPr>
      <w:widowControl w:val="1"/>
      <w:numPr>
        <w:ilvl w:val="1"/>
        <w:numId w:val="28"/>
      </w:numPr>
      <w:spacing w:after="160" w:line="360" w:lineRule="auto"/>
      <w:ind/>
      <w:jc w:val="both"/>
    </w:pPr>
    <w:rPr>
      <w:rFonts w:ascii="Times New Roman" w:hAnsi="Times New Roman"/>
    </w:rPr>
  </w:style>
  <w:style w:styleId="Style_10_ch" w:type="character">
    <w:name w:val="Пункт договора"/>
    <w:basedOn w:val="Style_12_ch"/>
    <w:link w:val="Style_10"/>
    <w:rPr>
      <w:rFonts w:ascii="Times New Roman" w:hAnsi="Times New Roman"/>
    </w:rPr>
  </w:style>
  <w:style w:styleId="Style_6" w:type="paragraph">
    <w:name w:val="Выделение1"/>
    <w:basedOn w:val="Style_27"/>
    <w:link w:val="Style_6_ch"/>
    <w:rPr>
      <w:i w:val="1"/>
    </w:rPr>
  </w:style>
  <w:style w:styleId="Style_6_ch" w:type="character">
    <w:name w:val="Выделение1"/>
    <w:basedOn w:val="Style_27_ch"/>
    <w:link w:val="Style_6"/>
    <w:rPr>
      <w:i w:val="1"/>
    </w:rPr>
  </w:style>
  <w:style w:styleId="Style_33" w:type="paragraph">
    <w:name w:val="toc 9"/>
    <w:next w:val="Style_12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12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35" w:type="paragraph">
    <w:name w:val="toc 5"/>
    <w:next w:val="Style_12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12"/>
    <w:link w:val="Style_36_ch"/>
    <w:uiPriority w:val="11"/>
    <w:qFormat/>
    <w:pPr>
      <w:ind/>
      <w:jc w:val="both"/>
    </w:pPr>
    <w:rPr>
      <w:rFonts w:ascii="XO Thames" w:hAnsi="XO Thames"/>
      <w:i w:val="1"/>
    </w:rPr>
  </w:style>
  <w:style w:styleId="Style_36_ch" w:type="character">
    <w:name w:val="Subtitle"/>
    <w:link w:val="Style_36"/>
    <w:rPr>
      <w:rFonts w:ascii="XO Thames" w:hAnsi="XO Thames"/>
      <w:i w:val="1"/>
    </w:rPr>
  </w:style>
  <w:style w:styleId="Style_8" w:type="paragraph">
    <w:name w:val="List Paragraph"/>
    <w:basedOn w:val="Style_12"/>
    <w:link w:val="Style_8_ch"/>
    <w:pPr>
      <w:ind w:firstLine="0" w:left="720"/>
      <w:contextualSpacing w:val="1"/>
    </w:pPr>
  </w:style>
  <w:style w:styleId="Style_8_ch" w:type="character">
    <w:name w:val="List Paragraph"/>
    <w:basedOn w:val="Style_12_ch"/>
    <w:link w:val="Style_8"/>
  </w:style>
  <w:style w:styleId="Style_37" w:type="paragraph">
    <w:name w:val="Title"/>
    <w:next w:val="Style_12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38_ch" w:type="character">
    <w:name w:val="heading 4"/>
    <w:link w:val="Style_38"/>
    <w:rPr>
      <w:rFonts w:ascii="XO Thames" w:hAnsi="XO Thames"/>
      <w:b w:val="1"/>
    </w:rPr>
  </w:style>
  <w:style w:styleId="Style_5" w:type="paragraph">
    <w:name w:val="Строгий1"/>
    <w:basedOn w:val="Style_27"/>
    <w:link w:val="Style_5_ch"/>
    <w:rPr>
      <w:b w:val="1"/>
    </w:rPr>
  </w:style>
  <w:style w:styleId="Style_5_ch" w:type="character">
    <w:name w:val="Строгий1"/>
    <w:basedOn w:val="Style_27_ch"/>
    <w:link w:val="Style_5"/>
    <w:rPr>
      <w:b w:val="1"/>
    </w:rPr>
  </w:style>
  <w:style w:styleId="Style_39" w:type="paragraph">
    <w:name w:val="heading 2"/>
    <w:next w:val="Style_1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3" w:type="paragraph">
    <w:name w:val="Гиперссылка1"/>
    <w:basedOn w:val="Style_27"/>
    <w:link w:val="Style_3_ch"/>
    <w:rPr>
      <w:color w:themeColor="hyperlink" w:val="0563C1"/>
      <w:u w:val="single"/>
    </w:rPr>
  </w:style>
  <w:style w:styleId="Style_3_ch" w:type="character">
    <w:name w:val="Гиперссылка1"/>
    <w:basedOn w:val="Style_27_ch"/>
    <w:link w:val="Style_3"/>
    <w:rPr>
      <w:color w:themeColor="hyperlink" w:val="0563C1"/>
      <w:u w:val="single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2024-07-22T21:57:46Z</dcterms:modified>
</cp:coreProperties>
</file>